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A1192" w14:textId="60AB7104" w:rsidR="00A009B0" w:rsidRDefault="00223C74">
      <w:pPr>
        <w:jc w:val="center"/>
        <w:rPr>
          <w:rFonts w:eastAsia="Times New Roman"/>
          <w:szCs w:val="24"/>
        </w:rPr>
      </w:pPr>
      <w:bookmarkStart w:id="0" w:name="_Hlk201245158"/>
      <w:r>
        <w:rPr>
          <w:rFonts w:eastAsia="Times New Roman"/>
          <w:noProof/>
          <w:szCs w:val="24"/>
        </w:rPr>
        <w:drawing>
          <wp:inline distT="0" distB="0" distL="0" distR="0" wp14:anchorId="7BB84174" wp14:editId="36E09471">
            <wp:extent cx="3763645" cy="685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3645" cy="685800"/>
                    </a:xfrm>
                    <a:prstGeom prst="rect">
                      <a:avLst/>
                    </a:prstGeom>
                    <a:noFill/>
                    <a:ln>
                      <a:noFill/>
                    </a:ln>
                  </pic:spPr>
                </pic:pic>
              </a:graphicData>
            </a:graphic>
          </wp:inline>
        </w:drawing>
      </w:r>
    </w:p>
    <w:p w14:paraId="4F50F12B" w14:textId="77777777" w:rsidR="00A009B0" w:rsidRDefault="00A009B0">
      <w:pPr>
        <w:jc w:val="center"/>
        <w:rPr>
          <w:rFonts w:eastAsia="Times New Roman"/>
          <w:szCs w:val="24"/>
        </w:rPr>
      </w:pPr>
    </w:p>
    <w:p w14:paraId="6F40E45F" w14:textId="77777777" w:rsidR="00A009B0" w:rsidRDefault="00A009B0">
      <w:pPr>
        <w:jc w:val="center"/>
        <w:rPr>
          <w:rFonts w:eastAsia="黑体"/>
          <w:sz w:val="44"/>
          <w:szCs w:val="24"/>
          <w:u w:val="single"/>
        </w:rPr>
      </w:pPr>
      <w:r>
        <w:rPr>
          <w:rFonts w:ascii="黑体" w:eastAsia="黑体"/>
          <w:sz w:val="44"/>
          <w:szCs w:val="24"/>
          <w:u w:val="single"/>
        </w:rPr>
        <w:t xml:space="preserve">  </w:t>
      </w:r>
      <w:r w:rsidR="00BE46B7" w:rsidRPr="00BE46B7">
        <w:rPr>
          <w:rFonts w:ascii="黑体" w:eastAsia="黑体"/>
          <w:sz w:val="44"/>
          <w:szCs w:val="24"/>
          <w:u w:val="single"/>
        </w:rPr>
        <w:t>UML</w:t>
      </w:r>
      <w:r w:rsidR="00BE46B7" w:rsidRPr="00BE46B7">
        <w:rPr>
          <w:rFonts w:ascii="黑体" w:eastAsia="黑体" w:hint="eastAsia"/>
          <w:sz w:val="44"/>
          <w:szCs w:val="24"/>
          <w:u w:val="single"/>
        </w:rPr>
        <w:t>建模技术课程设计</w:t>
      </w:r>
      <w:r>
        <w:rPr>
          <w:rFonts w:ascii="黑体" w:eastAsia="黑体"/>
          <w:sz w:val="44"/>
          <w:szCs w:val="24"/>
          <w:u w:val="single"/>
        </w:rPr>
        <w:t xml:space="preserve">  </w:t>
      </w:r>
    </w:p>
    <w:p w14:paraId="278603FA" w14:textId="77777777" w:rsidR="00A009B0" w:rsidRDefault="00A009B0">
      <w:pPr>
        <w:jc w:val="center"/>
        <w:rPr>
          <w:rFonts w:ascii="黑体" w:eastAsia="黑体"/>
          <w:spacing w:val="20"/>
          <w:sz w:val="72"/>
          <w:szCs w:val="24"/>
        </w:rPr>
      </w:pPr>
      <w:r>
        <w:rPr>
          <w:rFonts w:ascii="黑体" w:eastAsia="黑体" w:hint="eastAsia"/>
          <w:spacing w:val="20"/>
          <w:sz w:val="72"/>
          <w:szCs w:val="24"/>
        </w:rPr>
        <w:t>设计说明书</w:t>
      </w:r>
    </w:p>
    <w:p w14:paraId="5B536436" w14:textId="77777777" w:rsidR="00A009B0" w:rsidRDefault="00A009B0">
      <w:pPr>
        <w:jc w:val="center"/>
        <w:rPr>
          <w:rFonts w:eastAsia="Times New Roman"/>
          <w:b/>
          <w:sz w:val="28"/>
          <w:szCs w:val="24"/>
        </w:rPr>
      </w:pPr>
    </w:p>
    <w:p w14:paraId="2EDA3BD9" w14:textId="77777777" w:rsidR="00A009B0" w:rsidRPr="00EB5459" w:rsidRDefault="00A009B0">
      <w:pPr>
        <w:jc w:val="center"/>
        <w:rPr>
          <w:rFonts w:eastAsia="Times New Roman"/>
          <w:b/>
          <w:sz w:val="28"/>
          <w:szCs w:val="24"/>
          <w:u w:val="single"/>
        </w:rPr>
      </w:pPr>
    </w:p>
    <w:tbl>
      <w:tblPr>
        <w:tblW w:w="5000" w:type="pct"/>
        <w:tblLook w:val="0000" w:firstRow="0" w:lastRow="0" w:firstColumn="0" w:lastColumn="0" w:noHBand="0" w:noVBand="0"/>
      </w:tblPr>
      <w:tblGrid>
        <w:gridCol w:w="9355"/>
      </w:tblGrid>
      <w:tr w:rsidR="00A009B0" w:rsidRPr="00EB5459" w14:paraId="20D0C46E" w14:textId="77777777">
        <w:trPr>
          <w:trHeight w:hRule="exact" w:val="680"/>
        </w:trPr>
        <w:tc>
          <w:tcPr>
            <w:tcW w:w="5000" w:type="pct"/>
            <w:tcBorders>
              <w:top w:val="nil"/>
              <w:left w:val="nil"/>
              <w:bottom w:val="nil"/>
              <w:right w:val="nil"/>
            </w:tcBorders>
            <w:vAlign w:val="bottom"/>
          </w:tcPr>
          <w:p w14:paraId="0536C283" w14:textId="77777777" w:rsidR="00A009B0" w:rsidRPr="00EB5459" w:rsidRDefault="00EB5459" w:rsidP="00EB5459">
            <w:pPr>
              <w:spacing w:line="600" w:lineRule="exact"/>
              <w:jc w:val="center"/>
              <w:rPr>
                <w:rFonts w:eastAsia="黑体"/>
                <w:color w:val="FF0000"/>
                <w:sz w:val="44"/>
                <w:szCs w:val="24"/>
                <w:u w:val="single"/>
              </w:rPr>
            </w:pPr>
            <w:r w:rsidRPr="00EB5459">
              <w:rPr>
                <w:rFonts w:ascii="黑体" w:eastAsia="黑体" w:hAnsi="黑体" w:hint="eastAsia"/>
                <w:color w:val="FF0000"/>
                <w:sz w:val="44"/>
                <w:szCs w:val="44"/>
                <w:u w:val="single"/>
              </w:rPr>
              <w:t>新闻中心管理系统的分析与设计</w:t>
            </w:r>
          </w:p>
        </w:tc>
      </w:tr>
      <w:tr w:rsidR="00A009B0" w14:paraId="6A46F1BF" w14:textId="77777777">
        <w:trPr>
          <w:trHeight w:hRule="exact" w:val="680"/>
        </w:trPr>
        <w:tc>
          <w:tcPr>
            <w:tcW w:w="5000" w:type="pct"/>
            <w:tcBorders>
              <w:top w:val="nil"/>
              <w:left w:val="nil"/>
              <w:bottom w:val="nil"/>
              <w:right w:val="nil"/>
            </w:tcBorders>
            <w:vAlign w:val="bottom"/>
          </w:tcPr>
          <w:p w14:paraId="040C6337" w14:textId="77777777" w:rsidR="00A009B0" w:rsidRDefault="00A009B0">
            <w:pPr>
              <w:spacing w:line="600" w:lineRule="exact"/>
              <w:jc w:val="center"/>
              <w:rPr>
                <w:rFonts w:eastAsia="黑体"/>
                <w:sz w:val="44"/>
                <w:szCs w:val="24"/>
              </w:rPr>
            </w:pPr>
          </w:p>
        </w:tc>
      </w:tr>
    </w:tbl>
    <w:p w14:paraId="3EB51224" w14:textId="77777777" w:rsidR="00A009B0" w:rsidRDefault="00A009B0">
      <w:pPr>
        <w:jc w:val="center"/>
        <w:rPr>
          <w:rFonts w:eastAsia="Times New Roman"/>
          <w:b/>
          <w:sz w:val="28"/>
          <w:szCs w:val="24"/>
        </w:rPr>
      </w:pPr>
    </w:p>
    <w:p w14:paraId="4385BC2E" w14:textId="77777777" w:rsidR="00A009B0" w:rsidRDefault="00A009B0">
      <w:pPr>
        <w:jc w:val="center"/>
        <w:rPr>
          <w:rFonts w:eastAsia="Times New Roman"/>
          <w:b/>
          <w:sz w:val="28"/>
          <w:szCs w:val="24"/>
        </w:rPr>
      </w:pPr>
    </w:p>
    <w:tbl>
      <w:tblPr>
        <w:tblW w:w="0" w:type="auto"/>
        <w:tblInd w:w="2006" w:type="dxa"/>
        <w:tblLayout w:type="fixed"/>
        <w:tblLook w:val="0000" w:firstRow="0" w:lastRow="0" w:firstColumn="0" w:lastColumn="0" w:noHBand="0" w:noVBand="0"/>
      </w:tblPr>
      <w:tblGrid>
        <w:gridCol w:w="2040"/>
        <w:gridCol w:w="3600"/>
      </w:tblGrid>
      <w:tr w:rsidR="00A009B0" w14:paraId="19C57DCC" w14:textId="77777777">
        <w:trPr>
          <w:trHeight w:val="558"/>
        </w:trPr>
        <w:tc>
          <w:tcPr>
            <w:tcW w:w="2040" w:type="dxa"/>
            <w:tcBorders>
              <w:top w:val="nil"/>
              <w:left w:val="nil"/>
              <w:bottom w:val="nil"/>
              <w:right w:val="nil"/>
            </w:tcBorders>
            <w:vAlign w:val="bottom"/>
          </w:tcPr>
          <w:p w14:paraId="7C910706" w14:textId="77777777" w:rsidR="00A009B0" w:rsidRDefault="00A009B0">
            <w:pPr>
              <w:spacing w:line="600" w:lineRule="exact"/>
              <w:jc w:val="center"/>
              <w:rPr>
                <w:rFonts w:eastAsia="黑体"/>
                <w:spacing w:val="30"/>
                <w:kern w:val="10"/>
                <w:sz w:val="28"/>
                <w:szCs w:val="24"/>
              </w:rPr>
            </w:pPr>
            <w:r>
              <w:rPr>
                <w:rFonts w:eastAsia="黑体" w:hint="eastAsia"/>
                <w:spacing w:val="30"/>
                <w:kern w:val="10"/>
                <w:sz w:val="28"/>
                <w:szCs w:val="24"/>
              </w:rPr>
              <w:t>学生姓名</w:t>
            </w:r>
          </w:p>
        </w:tc>
        <w:tc>
          <w:tcPr>
            <w:tcW w:w="3600" w:type="dxa"/>
            <w:tcBorders>
              <w:top w:val="nil"/>
              <w:left w:val="nil"/>
              <w:bottom w:val="nil"/>
              <w:right w:val="nil"/>
            </w:tcBorders>
            <w:vAlign w:val="bottom"/>
          </w:tcPr>
          <w:p w14:paraId="62C77AF9" w14:textId="77777777" w:rsidR="00A009B0" w:rsidRDefault="00A009B0">
            <w:pPr>
              <w:spacing w:line="600" w:lineRule="exact"/>
              <w:rPr>
                <w:rFonts w:eastAsia="黑体"/>
                <w:spacing w:val="30"/>
                <w:kern w:val="10"/>
                <w:sz w:val="28"/>
                <w:szCs w:val="24"/>
              </w:rPr>
            </w:pPr>
            <w:r>
              <w:rPr>
                <w:rFonts w:eastAsia="黑体"/>
                <w:spacing w:val="30"/>
                <w:kern w:val="10"/>
                <w:sz w:val="28"/>
                <w:szCs w:val="24"/>
                <w:u w:val="single"/>
              </w:rPr>
              <w:t xml:space="preserve">      </w:t>
            </w:r>
            <w:r w:rsidR="00E7492E">
              <w:rPr>
                <w:rFonts w:eastAsia="黑体" w:hint="eastAsia"/>
                <w:spacing w:val="30"/>
                <w:kern w:val="10"/>
                <w:sz w:val="28"/>
                <w:szCs w:val="24"/>
                <w:u w:val="single"/>
              </w:rPr>
              <w:t>王磊</w:t>
            </w:r>
            <w:r>
              <w:rPr>
                <w:rFonts w:eastAsia="黑体"/>
                <w:spacing w:val="30"/>
                <w:kern w:val="10"/>
                <w:sz w:val="28"/>
                <w:szCs w:val="24"/>
                <w:u w:val="single"/>
              </w:rPr>
              <w:t xml:space="preserve">  </w:t>
            </w:r>
            <w:r w:rsidR="00BE46B7">
              <w:rPr>
                <w:rFonts w:eastAsia="黑体"/>
                <w:spacing w:val="30"/>
                <w:kern w:val="10"/>
                <w:sz w:val="28"/>
                <w:szCs w:val="24"/>
                <w:u w:val="single"/>
              </w:rPr>
              <w:t xml:space="preserve"> </w:t>
            </w:r>
            <w:r>
              <w:rPr>
                <w:rFonts w:eastAsia="黑体"/>
                <w:spacing w:val="30"/>
                <w:kern w:val="10"/>
                <w:sz w:val="28"/>
                <w:szCs w:val="24"/>
                <w:u w:val="single"/>
              </w:rPr>
              <w:t xml:space="preserve">         </w:t>
            </w:r>
          </w:p>
        </w:tc>
      </w:tr>
      <w:tr w:rsidR="00A009B0" w14:paraId="64BE4D23" w14:textId="77777777">
        <w:trPr>
          <w:trHeight w:val="540"/>
        </w:trPr>
        <w:tc>
          <w:tcPr>
            <w:tcW w:w="2040" w:type="dxa"/>
            <w:tcBorders>
              <w:top w:val="nil"/>
              <w:left w:val="nil"/>
              <w:bottom w:val="nil"/>
              <w:right w:val="nil"/>
            </w:tcBorders>
            <w:vAlign w:val="bottom"/>
          </w:tcPr>
          <w:p w14:paraId="4877BEB2" w14:textId="77777777" w:rsidR="00A009B0" w:rsidRDefault="00A009B0">
            <w:pPr>
              <w:spacing w:line="600" w:lineRule="exact"/>
              <w:jc w:val="center"/>
              <w:rPr>
                <w:rFonts w:eastAsia="黑体"/>
                <w:spacing w:val="30"/>
                <w:kern w:val="10"/>
                <w:sz w:val="28"/>
                <w:szCs w:val="24"/>
              </w:rPr>
            </w:pPr>
            <w:r>
              <w:rPr>
                <w:rFonts w:eastAsia="黑体" w:hint="eastAsia"/>
                <w:spacing w:val="30"/>
                <w:kern w:val="10"/>
                <w:sz w:val="28"/>
                <w:szCs w:val="24"/>
              </w:rPr>
              <w:t>学</w:t>
            </w:r>
            <w:r>
              <w:rPr>
                <w:rFonts w:eastAsia="黑体"/>
                <w:spacing w:val="30"/>
                <w:kern w:val="10"/>
                <w:sz w:val="28"/>
                <w:szCs w:val="24"/>
              </w:rPr>
              <w:t xml:space="preserve">   </w:t>
            </w:r>
            <w:r>
              <w:rPr>
                <w:rFonts w:eastAsia="黑体" w:hint="eastAsia"/>
                <w:spacing w:val="30"/>
                <w:kern w:val="10"/>
                <w:sz w:val="28"/>
                <w:szCs w:val="24"/>
              </w:rPr>
              <w:t>号</w:t>
            </w:r>
          </w:p>
        </w:tc>
        <w:tc>
          <w:tcPr>
            <w:tcW w:w="3600" w:type="dxa"/>
            <w:tcBorders>
              <w:top w:val="nil"/>
              <w:left w:val="nil"/>
              <w:bottom w:val="nil"/>
              <w:right w:val="nil"/>
            </w:tcBorders>
            <w:vAlign w:val="bottom"/>
          </w:tcPr>
          <w:p w14:paraId="34DB865C" w14:textId="77777777" w:rsidR="00A009B0" w:rsidRDefault="00A009B0">
            <w:pPr>
              <w:spacing w:line="600" w:lineRule="exact"/>
              <w:rPr>
                <w:rFonts w:eastAsia="黑体"/>
                <w:spacing w:val="30"/>
                <w:kern w:val="10"/>
                <w:sz w:val="28"/>
                <w:szCs w:val="24"/>
                <w:u w:val="single"/>
              </w:rPr>
            </w:pPr>
            <w:r>
              <w:rPr>
                <w:rFonts w:eastAsia="黑体"/>
                <w:spacing w:val="30"/>
                <w:kern w:val="10"/>
                <w:sz w:val="28"/>
                <w:szCs w:val="24"/>
                <w:u w:val="single"/>
              </w:rPr>
              <w:t xml:space="preserve">  </w:t>
            </w:r>
            <w:r w:rsidR="00E7492E">
              <w:rPr>
                <w:rFonts w:eastAsia="黑体"/>
                <w:spacing w:val="30"/>
                <w:kern w:val="10"/>
                <w:sz w:val="28"/>
                <w:szCs w:val="24"/>
                <w:u w:val="single"/>
              </w:rPr>
              <w:t xml:space="preserve">  202214024112</w:t>
            </w:r>
            <w:r>
              <w:rPr>
                <w:rFonts w:eastAsia="黑体"/>
                <w:spacing w:val="30"/>
                <w:kern w:val="10"/>
                <w:sz w:val="28"/>
                <w:szCs w:val="24"/>
                <w:u w:val="single"/>
              </w:rPr>
              <w:t xml:space="preserve">      </w:t>
            </w:r>
            <w:r w:rsidR="00BE46B7">
              <w:rPr>
                <w:rFonts w:eastAsia="黑体"/>
                <w:spacing w:val="30"/>
                <w:kern w:val="10"/>
                <w:sz w:val="28"/>
                <w:szCs w:val="24"/>
                <w:u w:val="single"/>
              </w:rPr>
              <w:t xml:space="preserve"> </w:t>
            </w:r>
            <w:r>
              <w:rPr>
                <w:rFonts w:eastAsia="黑体"/>
                <w:spacing w:val="30"/>
                <w:kern w:val="10"/>
                <w:sz w:val="28"/>
                <w:szCs w:val="24"/>
                <w:u w:val="single"/>
              </w:rPr>
              <w:t xml:space="preserve">         </w:t>
            </w:r>
          </w:p>
        </w:tc>
      </w:tr>
      <w:tr w:rsidR="00A009B0" w14:paraId="6634EEE8" w14:textId="77777777">
        <w:trPr>
          <w:trHeight w:val="540"/>
        </w:trPr>
        <w:tc>
          <w:tcPr>
            <w:tcW w:w="2040" w:type="dxa"/>
            <w:tcBorders>
              <w:top w:val="nil"/>
              <w:left w:val="nil"/>
              <w:bottom w:val="nil"/>
              <w:right w:val="nil"/>
            </w:tcBorders>
            <w:vAlign w:val="bottom"/>
          </w:tcPr>
          <w:p w14:paraId="73A2301F" w14:textId="77777777" w:rsidR="00A009B0" w:rsidRDefault="00A009B0">
            <w:pPr>
              <w:spacing w:line="600" w:lineRule="exact"/>
              <w:jc w:val="center"/>
              <w:rPr>
                <w:rFonts w:eastAsia="黑体"/>
                <w:spacing w:val="30"/>
                <w:kern w:val="10"/>
                <w:sz w:val="28"/>
                <w:szCs w:val="24"/>
              </w:rPr>
            </w:pPr>
            <w:r>
              <w:rPr>
                <w:rFonts w:eastAsia="黑体" w:hint="eastAsia"/>
                <w:spacing w:val="30"/>
                <w:kern w:val="10"/>
                <w:sz w:val="28"/>
                <w:szCs w:val="24"/>
              </w:rPr>
              <w:t>班</w:t>
            </w:r>
            <w:r>
              <w:rPr>
                <w:rFonts w:eastAsia="黑体"/>
                <w:spacing w:val="30"/>
                <w:kern w:val="10"/>
                <w:sz w:val="28"/>
                <w:szCs w:val="24"/>
              </w:rPr>
              <w:t xml:space="preserve">   </w:t>
            </w:r>
            <w:r>
              <w:rPr>
                <w:rFonts w:eastAsia="黑体" w:hint="eastAsia"/>
                <w:spacing w:val="30"/>
                <w:kern w:val="10"/>
                <w:sz w:val="28"/>
                <w:szCs w:val="24"/>
              </w:rPr>
              <w:t>级</w:t>
            </w:r>
          </w:p>
        </w:tc>
        <w:tc>
          <w:tcPr>
            <w:tcW w:w="3600" w:type="dxa"/>
            <w:tcBorders>
              <w:top w:val="nil"/>
              <w:left w:val="nil"/>
              <w:bottom w:val="nil"/>
              <w:right w:val="nil"/>
            </w:tcBorders>
            <w:vAlign w:val="bottom"/>
          </w:tcPr>
          <w:p w14:paraId="301D117E" w14:textId="77777777" w:rsidR="00A009B0" w:rsidRDefault="00A009B0">
            <w:pPr>
              <w:spacing w:line="600" w:lineRule="exact"/>
              <w:rPr>
                <w:rFonts w:eastAsia="黑体"/>
                <w:spacing w:val="30"/>
                <w:kern w:val="10"/>
                <w:sz w:val="28"/>
                <w:szCs w:val="24"/>
                <w:u w:val="single"/>
              </w:rPr>
            </w:pPr>
            <w:r>
              <w:rPr>
                <w:rFonts w:eastAsia="黑体"/>
                <w:spacing w:val="30"/>
                <w:kern w:val="10"/>
                <w:sz w:val="28"/>
                <w:szCs w:val="24"/>
                <w:u w:val="single"/>
              </w:rPr>
              <w:t xml:space="preserve">    </w:t>
            </w:r>
            <w:r w:rsidR="00E7492E">
              <w:rPr>
                <w:rFonts w:eastAsia="黑体" w:hint="eastAsia"/>
                <w:spacing w:val="30"/>
                <w:kern w:val="10"/>
                <w:sz w:val="28"/>
                <w:szCs w:val="24"/>
                <w:u w:val="single"/>
              </w:rPr>
              <w:t>计算机</w:t>
            </w:r>
            <w:r w:rsidR="00E7492E">
              <w:rPr>
                <w:rFonts w:eastAsia="黑体"/>
                <w:spacing w:val="30"/>
                <w:kern w:val="10"/>
                <w:sz w:val="28"/>
                <w:szCs w:val="24"/>
                <w:u w:val="single"/>
              </w:rPr>
              <w:t>2204</w:t>
            </w:r>
            <w:r>
              <w:rPr>
                <w:rFonts w:eastAsia="黑体"/>
                <w:spacing w:val="30"/>
                <w:kern w:val="10"/>
                <w:sz w:val="28"/>
                <w:szCs w:val="24"/>
                <w:u w:val="single"/>
              </w:rPr>
              <w:t xml:space="preserve">   </w:t>
            </w:r>
            <w:r w:rsidR="00BE46B7">
              <w:rPr>
                <w:rFonts w:eastAsia="黑体"/>
                <w:spacing w:val="30"/>
                <w:kern w:val="10"/>
                <w:sz w:val="28"/>
                <w:szCs w:val="24"/>
                <w:u w:val="single"/>
              </w:rPr>
              <w:t xml:space="preserve"> </w:t>
            </w:r>
            <w:r>
              <w:rPr>
                <w:rFonts w:eastAsia="黑体"/>
                <w:spacing w:val="30"/>
                <w:kern w:val="10"/>
                <w:sz w:val="28"/>
                <w:szCs w:val="24"/>
                <w:u w:val="single"/>
              </w:rPr>
              <w:t xml:space="preserve">          </w:t>
            </w:r>
          </w:p>
        </w:tc>
      </w:tr>
      <w:tr w:rsidR="00A009B0" w14:paraId="5561BFB3" w14:textId="77777777">
        <w:trPr>
          <w:trHeight w:val="216"/>
        </w:trPr>
        <w:tc>
          <w:tcPr>
            <w:tcW w:w="2040" w:type="dxa"/>
            <w:tcBorders>
              <w:top w:val="nil"/>
              <w:left w:val="nil"/>
              <w:bottom w:val="nil"/>
              <w:right w:val="nil"/>
            </w:tcBorders>
            <w:vAlign w:val="bottom"/>
          </w:tcPr>
          <w:p w14:paraId="17BE15D9" w14:textId="77777777" w:rsidR="00A009B0" w:rsidRDefault="00A009B0">
            <w:pPr>
              <w:spacing w:line="600" w:lineRule="exact"/>
              <w:jc w:val="center"/>
              <w:rPr>
                <w:rFonts w:eastAsia="黑体"/>
                <w:spacing w:val="30"/>
                <w:kern w:val="10"/>
                <w:sz w:val="28"/>
                <w:szCs w:val="24"/>
              </w:rPr>
            </w:pPr>
            <w:r>
              <w:rPr>
                <w:rFonts w:eastAsia="黑体" w:hint="eastAsia"/>
                <w:spacing w:val="30"/>
                <w:kern w:val="10"/>
                <w:sz w:val="28"/>
                <w:szCs w:val="24"/>
              </w:rPr>
              <w:t>成</w:t>
            </w:r>
            <w:r>
              <w:rPr>
                <w:rFonts w:eastAsia="黑体"/>
                <w:spacing w:val="30"/>
                <w:kern w:val="10"/>
                <w:sz w:val="28"/>
                <w:szCs w:val="24"/>
              </w:rPr>
              <w:t xml:space="preserve">   </w:t>
            </w:r>
            <w:r>
              <w:rPr>
                <w:rFonts w:eastAsia="黑体" w:hint="eastAsia"/>
                <w:spacing w:val="30"/>
                <w:kern w:val="10"/>
                <w:sz w:val="28"/>
                <w:szCs w:val="24"/>
              </w:rPr>
              <w:t>绩</w:t>
            </w:r>
          </w:p>
        </w:tc>
        <w:tc>
          <w:tcPr>
            <w:tcW w:w="3600" w:type="dxa"/>
            <w:tcBorders>
              <w:top w:val="nil"/>
              <w:left w:val="nil"/>
              <w:bottom w:val="nil"/>
              <w:right w:val="nil"/>
            </w:tcBorders>
            <w:vAlign w:val="bottom"/>
          </w:tcPr>
          <w:p w14:paraId="7258D7F5" w14:textId="77777777" w:rsidR="00A009B0" w:rsidRDefault="00A009B0">
            <w:pPr>
              <w:spacing w:line="600" w:lineRule="exact"/>
              <w:rPr>
                <w:rFonts w:eastAsia="黑体"/>
                <w:spacing w:val="30"/>
                <w:kern w:val="10"/>
                <w:sz w:val="28"/>
                <w:szCs w:val="24"/>
                <w:u w:val="single"/>
              </w:rPr>
            </w:pPr>
            <w:r>
              <w:rPr>
                <w:rFonts w:eastAsia="黑体"/>
                <w:spacing w:val="30"/>
                <w:kern w:val="10"/>
                <w:sz w:val="28"/>
                <w:szCs w:val="24"/>
                <w:u w:val="single"/>
              </w:rPr>
              <w:t xml:space="preserve">                  </w:t>
            </w:r>
          </w:p>
        </w:tc>
      </w:tr>
      <w:tr w:rsidR="00A009B0" w14:paraId="7C5D5C8C" w14:textId="77777777">
        <w:trPr>
          <w:trHeight w:val="252"/>
        </w:trPr>
        <w:tc>
          <w:tcPr>
            <w:tcW w:w="2040" w:type="dxa"/>
            <w:tcBorders>
              <w:top w:val="nil"/>
              <w:left w:val="nil"/>
              <w:bottom w:val="nil"/>
              <w:right w:val="nil"/>
            </w:tcBorders>
            <w:vAlign w:val="bottom"/>
          </w:tcPr>
          <w:p w14:paraId="22040CDF" w14:textId="77777777" w:rsidR="00A009B0" w:rsidRDefault="00A009B0">
            <w:pPr>
              <w:spacing w:line="600" w:lineRule="exact"/>
              <w:jc w:val="center"/>
              <w:rPr>
                <w:rFonts w:eastAsia="黑体"/>
                <w:spacing w:val="30"/>
                <w:kern w:val="10"/>
                <w:sz w:val="28"/>
                <w:szCs w:val="24"/>
              </w:rPr>
            </w:pPr>
            <w:r>
              <w:rPr>
                <w:rFonts w:eastAsia="黑体" w:hint="eastAsia"/>
                <w:spacing w:val="30"/>
                <w:kern w:val="10"/>
                <w:sz w:val="28"/>
                <w:szCs w:val="24"/>
              </w:rPr>
              <w:t>指导教师</w:t>
            </w:r>
          </w:p>
        </w:tc>
        <w:tc>
          <w:tcPr>
            <w:tcW w:w="3600" w:type="dxa"/>
            <w:tcBorders>
              <w:top w:val="nil"/>
              <w:left w:val="nil"/>
              <w:bottom w:val="nil"/>
              <w:right w:val="nil"/>
            </w:tcBorders>
            <w:vAlign w:val="bottom"/>
          </w:tcPr>
          <w:p w14:paraId="106E8E7F" w14:textId="42A3D60E" w:rsidR="00A009B0" w:rsidRDefault="00A009B0">
            <w:pPr>
              <w:spacing w:line="600" w:lineRule="exact"/>
              <w:rPr>
                <w:rFonts w:eastAsia="黑体"/>
                <w:spacing w:val="30"/>
                <w:kern w:val="10"/>
                <w:sz w:val="28"/>
                <w:szCs w:val="24"/>
                <w:u w:val="single"/>
              </w:rPr>
            </w:pPr>
            <w:r>
              <w:rPr>
                <w:rFonts w:eastAsia="黑体"/>
                <w:spacing w:val="30"/>
                <w:kern w:val="10"/>
                <w:sz w:val="28"/>
                <w:szCs w:val="24"/>
                <w:u w:val="single"/>
              </w:rPr>
              <w:t xml:space="preserve">      </w:t>
            </w:r>
            <w:r w:rsidR="00A1188C">
              <w:rPr>
                <w:rFonts w:eastAsia="黑体" w:hint="eastAsia"/>
                <w:spacing w:val="30"/>
                <w:kern w:val="10"/>
                <w:sz w:val="28"/>
                <w:szCs w:val="24"/>
                <w:u w:val="single"/>
              </w:rPr>
              <w:t>曹阳</w:t>
            </w:r>
            <w:r>
              <w:rPr>
                <w:rFonts w:eastAsia="黑体"/>
                <w:spacing w:val="30"/>
                <w:kern w:val="10"/>
                <w:sz w:val="28"/>
                <w:szCs w:val="24"/>
                <w:u w:val="single"/>
              </w:rPr>
              <w:t xml:space="preserve">            </w:t>
            </w:r>
          </w:p>
        </w:tc>
      </w:tr>
    </w:tbl>
    <w:p w14:paraId="24B472D4" w14:textId="77777777" w:rsidR="00A009B0" w:rsidRDefault="00A009B0">
      <w:pPr>
        <w:jc w:val="center"/>
        <w:rPr>
          <w:rFonts w:ascii="黑体" w:eastAsia="黑体"/>
          <w:b/>
          <w:sz w:val="28"/>
          <w:szCs w:val="24"/>
        </w:rPr>
      </w:pPr>
    </w:p>
    <w:p w14:paraId="39A5EE2E" w14:textId="77777777" w:rsidR="00A009B0" w:rsidRDefault="00A009B0">
      <w:pPr>
        <w:rPr>
          <w:rFonts w:eastAsia="Times New Roman"/>
          <w:szCs w:val="24"/>
        </w:rPr>
      </w:pPr>
    </w:p>
    <w:p w14:paraId="2DAF3946" w14:textId="77777777" w:rsidR="00A009B0" w:rsidRDefault="00A009B0">
      <w:pPr>
        <w:jc w:val="center"/>
        <w:rPr>
          <w:rFonts w:ascii="黑体" w:eastAsia="黑体"/>
          <w:b/>
          <w:sz w:val="28"/>
          <w:szCs w:val="24"/>
        </w:rPr>
      </w:pPr>
    </w:p>
    <w:p w14:paraId="27B7F7B2" w14:textId="77777777" w:rsidR="00A009B0" w:rsidRDefault="00A009B0">
      <w:pPr>
        <w:jc w:val="center"/>
        <w:rPr>
          <w:rFonts w:ascii="黑体" w:eastAsia="黑体"/>
          <w:b/>
          <w:sz w:val="28"/>
          <w:szCs w:val="24"/>
        </w:rPr>
      </w:pPr>
    </w:p>
    <w:p w14:paraId="57A62721" w14:textId="77777777" w:rsidR="00A009B0" w:rsidRDefault="00A009B0">
      <w:pPr>
        <w:jc w:val="center"/>
        <w:rPr>
          <w:rFonts w:ascii="黑体" w:eastAsia="黑体"/>
          <w:sz w:val="28"/>
          <w:szCs w:val="24"/>
        </w:rPr>
      </w:pPr>
      <w:r>
        <w:rPr>
          <w:rFonts w:ascii="黑体" w:eastAsia="黑体" w:hint="eastAsia"/>
          <w:sz w:val="28"/>
          <w:szCs w:val="24"/>
        </w:rPr>
        <w:t>数学与计算机科学学院</w:t>
      </w:r>
    </w:p>
    <w:p w14:paraId="36C9F7BA" w14:textId="6AC4EEEA" w:rsidR="003D7858" w:rsidRDefault="00A009B0">
      <w:pPr>
        <w:jc w:val="center"/>
        <w:rPr>
          <w:rFonts w:ascii="黑体" w:eastAsia="黑体"/>
          <w:sz w:val="28"/>
          <w:szCs w:val="24"/>
        </w:rPr>
      </w:pPr>
      <w:r>
        <w:rPr>
          <w:rFonts w:ascii="黑体" w:eastAsia="黑体"/>
          <w:sz w:val="28"/>
          <w:szCs w:val="24"/>
        </w:rPr>
        <w:t>202</w:t>
      </w:r>
      <w:r w:rsidR="00BE46B7">
        <w:rPr>
          <w:rFonts w:ascii="黑体" w:eastAsia="黑体"/>
          <w:sz w:val="28"/>
          <w:szCs w:val="24"/>
        </w:rPr>
        <w:t>5</w:t>
      </w:r>
      <w:r>
        <w:rPr>
          <w:rFonts w:ascii="黑体" w:eastAsia="黑体" w:hint="eastAsia"/>
          <w:sz w:val="28"/>
          <w:szCs w:val="24"/>
        </w:rPr>
        <w:t>年</w:t>
      </w:r>
      <w:r>
        <w:rPr>
          <w:rFonts w:ascii="黑体" w:eastAsia="黑体"/>
          <w:sz w:val="28"/>
          <w:szCs w:val="24"/>
        </w:rPr>
        <w:t xml:space="preserve"> </w:t>
      </w:r>
      <w:r w:rsidR="00BE46B7">
        <w:rPr>
          <w:rFonts w:ascii="黑体" w:eastAsia="黑体"/>
          <w:sz w:val="28"/>
          <w:szCs w:val="24"/>
        </w:rPr>
        <w:t>6</w:t>
      </w:r>
      <w:r>
        <w:rPr>
          <w:rFonts w:ascii="黑体" w:eastAsia="黑体"/>
          <w:sz w:val="28"/>
          <w:szCs w:val="24"/>
        </w:rPr>
        <w:t xml:space="preserve"> </w:t>
      </w:r>
      <w:r>
        <w:rPr>
          <w:rFonts w:ascii="黑体" w:eastAsia="黑体" w:hint="eastAsia"/>
          <w:sz w:val="28"/>
          <w:szCs w:val="24"/>
        </w:rPr>
        <w:t>月</w:t>
      </w:r>
      <w:r>
        <w:rPr>
          <w:rFonts w:ascii="黑体" w:eastAsia="黑体"/>
          <w:sz w:val="28"/>
          <w:szCs w:val="24"/>
        </w:rPr>
        <w:t xml:space="preserve"> 2</w:t>
      </w:r>
      <w:r w:rsidR="003D7858">
        <w:rPr>
          <w:rFonts w:ascii="黑体" w:eastAsia="黑体" w:hint="eastAsia"/>
          <w:sz w:val="28"/>
          <w:szCs w:val="24"/>
        </w:rPr>
        <w:t>7</w:t>
      </w:r>
      <w:r>
        <w:rPr>
          <w:rFonts w:ascii="黑体" w:eastAsia="黑体"/>
          <w:sz w:val="28"/>
          <w:szCs w:val="24"/>
        </w:rPr>
        <w:t xml:space="preserve"> </w:t>
      </w:r>
      <w:r>
        <w:rPr>
          <w:rFonts w:ascii="黑体" w:eastAsia="黑体" w:hint="eastAsia"/>
          <w:sz w:val="28"/>
          <w:szCs w:val="24"/>
        </w:rPr>
        <w:t>日</w:t>
      </w:r>
      <w:r>
        <w:rPr>
          <w:rFonts w:ascii="黑体" w:eastAsia="黑体"/>
          <w:sz w:val="28"/>
          <w:szCs w:val="24"/>
        </w:rPr>
        <w:t xml:space="preserve">  </w:t>
      </w:r>
    </w:p>
    <w:p w14:paraId="29279EA6" w14:textId="3D4C64F6" w:rsidR="00A009B0" w:rsidRDefault="00A009B0">
      <w:pPr>
        <w:jc w:val="center"/>
        <w:rPr>
          <w:rFonts w:eastAsia="黑体"/>
          <w:sz w:val="44"/>
          <w:szCs w:val="24"/>
        </w:rPr>
      </w:pPr>
      <w:r>
        <w:rPr>
          <w:rFonts w:eastAsia="黑体" w:hint="eastAsia"/>
          <w:sz w:val="44"/>
          <w:szCs w:val="24"/>
        </w:rPr>
        <w:lastRenderedPageBreak/>
        <w:t>课程设计任务书</w:t>
      </w:r>
    </w:p>
    <w:p w14:paraId="6FFE03BE" w14:textId="77777777" w:rsidR="00A009B0" w:rsidRDefault="00A009B0">
      <w:pPr>
        <w:jc w:val="center"/>
        <w:rPr>
          <w:rFonts w:eastAsia="方正小标宋简体"/>
          <w:sz w:val="32"/>
          <w:szCs w:val="24"/>
        </w:rPr>
      </w:pPr>
      <w:r>
        <w:rPr>
          <w:rFonts w:eastAsia="方正小标宋简体"/>
          <w:sz w:val="32"/>
          <w:szCs w:val="24"/>
        </w:rPr>
        <w:t>202</w:t>
      </w:r>
      <w:r w:rsidR="00BE46B7">
        <w:rPr>
          <w:rFonts w:eastAsia="方正小标宋简体"/>
          <w:sz w:val="32"/>
          <w:szCs w:val="24"/>
        </w:rPr>
        <w:t>4</w:t>
      </w:r>
      <w:r>
        <w:rPr>
          <w:rFonts w:eastAsia="方正小标宋简体"/>
          <w:sz w:val="32"/>
          <w:szCs w:val="24"/>
        </w:rPr>
        <w:t>—202</w:t>
      </w:r>
      <w:r w:rsidR="00BE46B7">
        <w:rPr>
          <w:rFonts w:eastAsia="方正小标宋简体"/>
          <w:sz w:val="32"/>
          <w:szCs w:val="24"/>
        </w:rPr>
        <w:t>5</w:t>
      </w:r>
      <w:r>
        <w:rPr>
          <w:rFonts w:eastAsia="方正小标宋简体" w:hint="eastAsia"/>
          <w:sz w:val="32"/>
          <w:szCs w:val="24"/>
        </w:rPr>
        <w:t>学年第</w:t>
      </w:r>
      <w:r>
        <w:rPr>
          <w:rFonts w:eastAsia="方正小标宋简体"/>
          <w:sz w:val="32"/>
          <w:szCs w:val="24"/>
        </w:rPr>
        <w:t xml:space="preserve"> </w:t>
      </w:r>
      <w:r>
        <w:rPr>
          <w:rFonts w:eastAsia="方正小标宋简体" w:hint="eastAsia"/>
          <w:sz w:val="32"/>
          <w:szCs w:val="24"/>
        </w:rPr>
        <w:t>一</w:t>
      </w:r>
      <w:r>
        <w:rPr>
          <w:rFonts w:eastAsia="方正小标宋简体"/>
          <w:sz w:val="32"/>
          <w:szCs w:val="24"/>
        </w:rPr>
        <w:t xml:space="preserve"> </w:t>
      </w:r>
      <w:r>
        <w:rPr>
          <w:rFonts w:eastAsia="方正小标宋简体" w:hint="eastAsia"/>
          <w:sz w:val="32"/>
          <w:szCs w:val="24"/>
        </w:rPr>
        <w:t>学期</w:t>
      </w:r>
    </w:p>
    <w:tbl>
      <w:tblPr>
        <w:tblW w:w="4938" w:type="pct"/>
        <w:tblLayout w:type="fixed"/>
        <w:tblLook w:val="0000" w:firstRow="0" w:lastRow="0" w:firstColumn="0" w:lastColumn="0" w:noHBand="0" w:noVBand="0"/>
      </w:tblPr>
      <w:tblGrid>
        <w:gridCol w:w="1645"/>
        <w:gridCol w:w="7594"/>
      </w:tblGrid>
      <w:tr w:rsidR="00A009B0" w14:paraId="67C7E76B" w14:textId="77777777">
        <w:trPr>
          <w:trHeight w:val="420"/>
        </w:trPr>
        <w:tc>
          <w:tcPr>
            <w:tcW w:w="890" w:type="pct"/>
            <w:tcBorders>
              <w:top w:val="nil"/>
              <w:left w:val="nil"/>
              <w:bottom w:val="nil"/>
              <w:right w:val="nil"/>
            </w:tcBorders>
            <w:vAlign w:val="center"/>
          </w:tcPr>
          <w:p w14:paraId="7EE28E20" w14:textId="77777777" w:rsidR="00A009B0" w:rsidRDefault="00A009B0">
            <w:pPr>
              <w:jc w:val="left"/>
              <w:rPr>
                <w:rFonts w:eastAsia="方正小标宋简体"/>
                <w:b/>
                <w:szCs w:val="24"/>
              </w:rPr>
            </w:pPr>
            <w:r>
              <w:rPr>
                <w:rFonts w:hint="eastAsia"/>
                <w:szCs w:val="24"/>
              </w:rPr>
              <w:t>课程设计名称：</w:t>
            </w:r>
          </w:p>
        </w:tc>
        <w:tc>
          <w:tcPr>
            <w:tcW w:w="4110" w:type="pct"/>
            <w:tcBorders>
              <w:top w:val="nil"/>
              <w:left w:val="nil"/>
              <w:bottom w:val="nil"/>
              <w:right w:val="nil"/>
            </w:tcBorders>
            <w:vAlign w:val="center"/>
          </w:tcPr>
          <w:p w14:paraId="54735670" w14:textId="77777777" w:rsidR="00A009B0" w:rsidRDefault="00A009B0">
            <w:pPr>
              <w:jc w:val="left"/>
              <w:rPr>
                <w:rFonts w:eastAsia="方正小标宋简体"/>
                <w:szCs w:val="24"/>
                <w:u w:val="single"/>
              </w:rPr>
            </w:pPr>
            <w:r>
              <w:rPr>
                <w:rFonts w:eastAsia="方正小标宋简体"/>
                <w:szCs w:val="24"/>
                <w:u w:val="single"/>
              </w:rPr>
              <w:t xml:space="preserve">                         </w:t>
            </w:r>
            <w:r w:rsidR="00BE46B7" w:rsidRPr="00BE46B7">
              <w:rPr>
                <w:rFonts w:eastAsia="方正小标宋简体"/>
                <w:szCs w:val="24"/>
                <w:u w:val="single"/>
              </w:rPr>
              <w:t>UML</w:t>
            </w:r>
            <w:r w:rsidR="00BE46B7" w:rsidRPr="00BE46B7">
              <w:rPr>
                <w:rFonts w:eastAsia="方正小标宋简体" w:hint="eastAsia"/>
                <w:szCs w:val="24"/>
                <w:u w:val="single"/>
              </w:rPr>
              <w:t>建模技术课程设计</w:t>
            </w:r>
            <w:r>
              <w:rPr>
                <w:rFonts w:eastAsia="方正小标宋简体"/>
                <w:szCs w:val="24"/>
                <w:u w:val="single"/>
              </w:rPr>
              <w:t xml:space="preserve">                                                </w:t>
            </w:r>
          </w:p>
        </w:tc>
      </w:tr>
      <w:tr w:rsidR="00A009B0" w14:paraId="172FE8F8" w14:textId="77777777">
        <w:trPr>
          <w:trHeight w:val="420"/>
        </w:trPr>
        <w:tc>
          <w:tcPr>
            <w:tcW w:w="890" w:type="pct"/>
            <w:tcBorders>
              <w:top w:val="nil"/>
              <w:left w:val="nil"/>
              <w:bottom w:val="nil"/>
              <w:right w:val="nil"/>
            </w:tcBorders>
            <w:vAlign w:val="center"/>
          </w:tcPr>
          <w:p w14:paraId="7B05E0D0" w14:textId="77777777" w:rsidR="00A009B0" w:rsidRDefault="00A009B0">
            <w:pPr>
              <w:jc w:val="left"/>
              <w:rPr>
                <w:rFonts w:eastAsia="方正小标宋简体"/>
                <w:b/>
                <w:szCs w:val="24"/>
              </w:rPr>
            </w:pPr>
            <w:r>
              <w:rPr>
                <w:rFonts w:hint="eastAsia"/>
                <w:szCs w:val="24"/>
              </w:rPr>
              <w:t>课程设计题目：</w:t>
            </w:r>
          </w:p>
        </w:tc>
        <w:tc>
          <w:tcPr>
            <w:tcW w:w="4110" w:type="pct"/>
            <w:tcBorders>
              <w:top w:val="nil"/>
              <w:left w:val="nil"/>
              <w:bottom w:val="nil"/>
              <w:right w:val="nil"/>
            </w:tcBorders>
            <w:vAlign w:val="center"/>
          </w:tcPr>
          <w:p w14:paraId="2B8E8FD0" w14:textId="1BA6BB56" w:rsidR="00A009B0" w:rsidRDefault="00A009B0">
            <w:pPr>
              <w:jc w:val="left"/>
              <w:rPr>
                <w:rFonts w:eastAsia="方正小标宋简体"/>
                <w:szCs w:val="24"/>
                <w:u w:val="single"/>
              </w:rPr>
            </w:pPr>
            <w:r>
              <w:rPr>
                <w:rFonts w:eastAsia="方正小标宋简体"/>
                <w:szCs w:val="24"/>
                <w:u w:val="single"/>
              </w:rPr>
              <w:t xml:space="preserve">                     </w:t>
            </w:r>
            <w:r w:rsidR="00A1188C">
              <w:rPr>
                <w:rFonts w:eastAsia="方正小标宋简体" w:hint="eastAsia"/>
                <w:szCs w:val="24"/>
                <w:u w:val="single"/>
              </w:rPr>
              <w:t>新闻中心管理系统的分析与设计</w:t>
            </w:r>
            <w:r>
              <w:rPr>
                <w:rFonts w:eastAsia="方正小标宋简体"/>
                <w:szCs w:val="24"/>
                <w:u w:val="single"/>
              </w:rPr>
              <w:t xml:space="preserve">                                            </w:t>
            </w:r>
          </w:p>
        </w:tc>
      </w:tr>
      <w:tr w:rsidR="00A009B0" w14:paraId="2DAA03D8" w14:textId="77777777">
        <w:trPr>
          <w:trHeight w:val="420"/>
        </w:trPr>
        <w:tc>
          <w:tcPr>
            <w:tcW w:w="890" w:type="pct"/>
            <w:tcBorders>
              <w:top w:val="nil"/>
              <w:left w:val="nil"/>
              <w:bottom w:val="nil"/>
              <w:right w:val="nil"/>
            </w:tcBorders>
            <w:vAlign w:val="center"/>
          </w:tcPr>
          <w:p w14:paraId="240933BC" w14:textId="77777777" w:rsidR="00A009B0" w:rsidRDefault="00A009B0">
            <w:pPr>
              <w:jc w:val="left"/>
              <w:rPr>
                <w:rFonts w:eastAsia="Times New Roman"/>
                <w:szCs w:val="24"/>
              </w:rPr>
            </w:pPr>
            <w:r>
              <w:rPr>
                <w:rFonts w:hint="eastAsia"/>
                <w:szCs w:val="24"/>
              </w:rPr>
              <w:t>完</w:t>
            </w:r>
            <w:r>
              <w:rPr>
                <w:szCs w:val="24"/>
              </w:rPr>
              <w:t xml:space="preserve"> </w:t>
            </w:r>
            <w:r>
              <w:rPr>
                <w:rFonts w:hint="eastAsia"/>
                <w:szCs w:val="24"/>
              </w:rPr>
              <w:t>成</w:t>
            </w:r>
            <w:r>
              <w:rPr>
                <w:szCs w:val="24"/>
              </w:rPr>
              <w:t xml:space="preserve"> </w:t>
            </w:r>
            <w:r>
              <w:rPr>
                <w:rFonts w:hint="eastAsia"/>
                <w:szCs w:val="24"/>
              </w:rPr>
              <w:t>期</w:t>
            </w:r>
            <w:r>
              <w:rPr>
                <w:szCs w:val="24"/>
              </w:rPr>
              <w:t xml:space="preserve"> </w:t>
            </w:r>
            <w:r>
              <w:rPr>
                <w:rFonts w:hint="eastAsia"/>
                <w:szCs w:val="24"/>
              </w:rPr>
              <w:t>限：</w:t>
            </w:r>
          </w:p>
        </w:tc>
        <w:tc>
          <w:tcPr>
            <w:tcW w:w="4110" w:type="pct"/>
            <w:tcBorders>
              <w:top w:val="nil"/>
              <w:left w:val="nil"/>
              <w:bottom w:val="nil"/>
              <w:right w:val="nil"/>
            </w:tcBorders>
            <w:vAlign w:val="center"/>
          </w:tcPr>
          <w:p w14:paraId="10126B46" w14:textId="77777777" w:rsidR="00A009B0" w:rsidRDefault="00A009B0" w:rsidP="00BE46B7">
            <w:pPr>
              <w:jc w:val="left"/>
              <w:rPr>
                <w:rFonts w:eastAsia="方正小标宋简体"/>
                <w:szCs w:val="24"/>
              </w:rPr>
            </w:pPr>
            <w:r>
              <w:rPr>
                <w:rFonts w:eastAsia="方正小标宋简体" w:hint="eastAsia"/>
                <w:kern w:val="0"/>
                <w:szCs w:val="24"/>
              </w:rPr>
              <w:t>自</w:t>
            </w:r>
            <w:r>
              <w:rPr>
                <w:rFonts w:eastAsia="方正小标宋简体"/>
                <w:kern w:val="0"/>
                <w:szCs w:val="24"/>
              </w:rPr>
              <w:t xml:space="preserve">  202</w:t>
            </w:r>
            <w:r w:rsidR="00BE46B7">
              <w:rPr>
                <w:rFonts w:eastAsia="方正小标宋简体"/>
                <w:kern w:val="0"/>
                <w:szCs w:val="24"/>
              </w:rPr>
              <w:t>5</w:t>
            </w:r>
            <w:r>
              <w:rPr>
                <w:rFonts w:eastAsia="方正小标宋简体" w:hint="eastAsia"/>
                <w:kern w:val="0"/>
                <w:szCs w:val="24"/>
              </w:rPr>
              <w:t>年</w:t>
            </w:r>
            <w:r>
              <w:rPr>
                <w:rFonts w:eastAsia="方正小标宋简体"/>
                <w:kern w:val="0"/>
                <w:szCs w:val="24"/>
              </w:rPr>
              <w:t xml:space="preserve"> </w:t>
            </w:r>
            <w:r w:rsidR="00BE46B7">
              <w:rPr>
                <w:rFonts w:eastAsia="方正小标宋简体"/>
                <w:kern w:val="0"/>
                <w:szCs w:val="24"/>
              </w:rPr>
              <w:t>6</w:t>
            </w:r>
            <w:r>
              <w:rPr>
                <w:rFonts w:eastAsia="方正小标宋简体"/>
                <w:kern w:val="0"/>
                <w:szCs w:val="24"/>
              </w:rPr>
              <w:t xml:space="preserve">  </w:t>
            </w:r>
            <w:r>
              <w:rPr>
                <w:rFonts w:eastAsia="方正小标宋简体" w:hint="eastAsia"/>
                <w:kern w:val="0"/>
                <w:szCs w:val="24"/>
              </w:rPr>
              <w:t>月</w:t>
            </w:r>
            <w:r>
              <w:rPr>
                <w:rFonts w:eastAsia="方正小标宋简体"/>
                <w:kern w:val="0"/>
                <w:szCs w:val="24"/>
              </w:rPr>
              <w:t xml:space="preserve"> </w:t>
            </w:r>
            <w:r w:rsidR="00BE46B7">
              <w:rPr>
                <w:rFonts w:eastAsia="方正小标宋简体"/>
                <w:kern w:val="0"/>
                <w:szCs w:val="24"/>
              </w:rPr>
              <w:t>16</w:t>
            </w:r>
            <w:r>
              <w:rPr>
                <w:rFonts w:eastAsia="方正小标宋简体"/>
                <w:kern w:val="0"/>
                <w:szCs w:val="24"/>
              </w:rPr>
              <w:t xml:space="preserve"> </w:t>
            </w:r>
            <w:r>
              <w:rPr>
                <w:rFonts w:eastAsia="方正小标宋简体" w:hint="eastAsia"/>
                <w:kern w:val="0"/>
                <w:szCs w:val="24"/>
              </w:rPr>
              <w:t>日至</w:t>
            </w:r>
            <w:r>
              <w:rPr>
                <w:rFonts w:eastAsia="方正小标宋简体"/>
                <w:kern w:val="0"/>
                <w:szCs w:val="24"/>
              </w:rPr>
              <w:t xml:space="preserve">   202</w:t>
            </w:r>
            <w:r w:rsidR="00BE46B7">
              <w:rPr>
                <w:rFonts w:eastAsia="方正小标宋简体"/>
                <w:kern w:val="0"/>
                <w:szCs w:val="24"/>
              </w:rPr>
              <w:t>5</w:t>
            </w:r>
            <w:r>
              <w:rPr>
                <w:rFonts w:eastAsia="方正小标宋简体"/>
                <w:kern w:val="0"/>
                <w:szCs w:val="24"/>
              </w:rPr>
              <w:t xml:space="preserve"> </w:t>
            </w:r>
            <w:r>
              <w:rPr>
                <w:rFonts w:eastAsia="方正小标宋简体" w:hint="eastAsia"/>
                <w:kern w:val="0"/>
                <w:szCs w:val="24"/>
              </w:rPr>
              <w:t>年</w:t>
            </w:r>
            <w:r>
              <w:rPr>
                <w:rFonts w:eastAsia="方正小标宋简体"/>
                <w:kern w:val="0"/>
                <w:szCs w:val="24"/>
              </w:rPr>
              <w:t xml:space="preserve">  </w:t>
            </w:r>
            <w:r w:rsidR="00BE46B7">
              <w:rPr>
                <w:rFonts w:eastAsia="方正小标宋简体"/>
                <w:kern w:val="0"/>
                <w:szCs w:val="24"/>
              </w:rPr>
              <w:t>6</w:t>
            </w:r>
            <w:r>
              <w:rPr>
                <w:rFonts w:eastAsia="方正小标宋简体"/>
                <w:kern w:val="0"/>
                <w:szCs w:val="24"/>
              </w:rPr>
              <w:t xml:space="preserve"> </w:t>
            </w:r>
            <w:r>
              <w:rPr>
                <w:rFonts w:eastAsia="方正小标宋简体" w:hint="eastAsia"/>
                <w:kern w:val="0"/>
                <w:szCs w:val="24"/>
              </w:rPr>
              <w:t>月</w:t>
            </w:r>
            <w:r>
              <w:rPr>
                <w:rFonts w:eastAsia="方正小标宋简体"/>
                <w:kern w:val="0"/>
                <w:szCs w:val="24"/>
              </w:rPr>
              <w:t xml:space="preserve">  </w:t>
            </w:r>
            <w:r w:rsidR="00BE46B7">
              <w:rPr>
                <w:rFonts w:eastAsia="方正小标宋简体"/>
                <w:kern w:val="0"/>
                <w:szCs w:val="24"/>
              </w:rPr>
              <w:t>27</w:t>
            </w:r>
            <w:r>
              <w:rPr>
                <w:rFonts w:eastAsia="方正小标宋简体"/>
                <w:kern w:val="0"/>
                <w:szCs w:val="24"/>
              </w:rPr>
              <w:t xml:space="preserve"> </w:t>
            </w:r>
            <w:r>
              <w:rPr>
                <w:rFonts w:eastAsia="方正小标宋简体" w:hint="eastAsia"/>
                <w:kern w:val="0"/>
                <w:szCs w:val="24"/>
              </w:rPr>
              <w:t>日共</w:t>
            </w:r>
            <w:r>
              <w:rPr>
                <w:rFonts w:eastAsia="方正小标宋简体"/>
                <w:kern w:val="0"/>
                <w:szCs w:val="24"/>
              </w:rPr>
              <w:t xml:space="preserve">  </w:t>
            </w:r>
            <w:r w:rsidR="00BE46B7">
              <w:rPr>
                <w:rFonts w:eastAsia="方正小标宋简体"/>
                <w:kern w:val="0"/>
                <w:szCs w:val="24"/>
              </w:rPr>
              <w:t>2</w:t>
            </w:r>
            <w:r>
              <w:rPr>
                <w:rFonts w:eastAsia="方正小标宋简体"/>
                <w:kern w:val="0"/>
                <w:szCs w:val="24"/>
              </w:rPr>
              <w:t xml:space="preserve">  </w:t>
            </w:r>
            <w:r>
              <w:rPr>
                <w:rFonts w:eastAsia="方正小标宋简体" w:hint="eastAsia"/>
                <w:kern w:val="0"/>
                <w:szCs w:val="24"/>
              </w:rPr>
              <w:t>周</w:t>
            </w:r>
          </w:p>
        </w:tc>
      </w:tr>
    </w:tbl>
    <w:p w14:paraId="6E623DC6" w14:textId="77777777" w:rsidR="00A009B0" w:rsidRDefault="00A009B0">
      <w:pPr>
        <w:ind w:left="840" w:hangingChars="400" w:hanging="840"/>
        <w:rPr>
          <w:rFonts w:eastAsia="Times New Roman"/>
          <w:szCs w:val="24"/>
        </w:rPr>
      </w:pPr>
      <w:r>
        <w:rPr>
          <w:rFonts w:hint="eastAsia"/>
          <w:szCs w:val="24"/>
        </w:rPr>
        <w:t>设计内容：</w:t>
      </w:r>
    </w:p>
    <w:p w14:paraId="49E8B9A2" w14:textId="77777777" w:rsidR="00E7492E" w:rsidRPr="00883907" w:rsidRDefault="00E7492E" w:rsidP="00E7492E">
      <w:pPr>
        <w:numPr>
          <w:ilvl w:val="0"/>
          <w:numId w:val="11"/>
        </w:numPr>
        <w:spacing w:line="400" w:lineRule="exact"/>
        <w:rPr>
          <w:b/>
          <w:bCs/>
        </w:rPr>
      </w:pPr>
      <w:r w:rsidRPr="00883907">
        <w:rPr>
          <w:rFonts w:hint="eastAsia"/>
          <w:b/>
          <w:bCs/>
        </w:rPr>
        <w:t>软件设计说明</w:t>
      </w:r>
    </w:p>
    <w:p w14:paraId="00265A7D" w14:textId="77777777" w:rsidR="00E7492E" w:rsidRDefault="00E7492E" w:rsidP="00E7492E">
      <w:pPr>
        <w:spacing w:line="400" w:lineRule="exact"/>
        <w:ind w:firstLineChars="200" w:firstLine="420"/>
      </w:pPr>
      <w:r w:rsidRPr="005B5EE0">
        <w:rPr>
          <w:rFonts w:hint="eastAsia"/>
        </w:rPr>
        <w:t>该系统主要是为了实现企业商务网站实时动态新闻的显示及管理。要求系统提供良好的维护界面及用户访问界面。具体实现以下功能：</w:t>
      </w:r>
    </w:p>
    <w:p w14:paraId="5A6A30B2" w14:textId="77777777" w:rsidR="00E7492E" w:rsidRPr="005B5EE0" w:rsidRDefault="00E7492E" w:rsidP="00E7492E">
      <w:pPr>
        <w:spacing w:line="400" w:lineRule="exact"/>
        <w:ind w:firstLineChars="200" w:firstLine="420"/>
      </w:pPr>
      <w:r w:rsidRPr="0025587D">
        <w:rPr>
          <w:rFonts w:hint="eastAsia"/>
        </w:rPr>
        <w:t>（</w:t>
      </w:r>
      <w:r w:rsidRPr="0025587D">
        <w:t>1</w:t>
      </w:r>
      <w:r w:rsidRPr="0025587D">
        <w:rPr>
          <w:rFonts w:hint="eastAsia"/>
        </w:rPr>
        <w:t>）用户管理：用户注册、密码修改、信息完善等；</w:t>
      </w:r>
    </w:p>
    <w:p w14:paraId="36DAFADA" w14:textId="77777777" w:rsidR="00E7492E" w:rsidRPr="005B5EE0" w:rsidRDefault="00E7492E" w:rsidP="00E7492E">
      <w:pPr>
        <w:spacing w:line="400" w:lineRule="exact"/>
        <w:ind w:firstLineChars="200" w:firstLine="420"/>
      </w:pPr>
      <w:r>
        <w:rPr>
          <w:rFonts w:hint="eastAsia"/>
        </w:rPr>
        <w:t>（</w:t>
      </w:r>
      <w:r>
        <w:t>2</w:t>
      </w:r>
      <w:r>
        <w:rPr>
          <w:rFonts w:hint="eastAsia"/>
        </w:rPr>
        <w:t>）</w:t>
      </w:r>
      <w:r w:rsidRPr="005B5EE0">
        <w:rPr>
          <w:rFonts w:hint="eastAsia"/>
        </w:rPr>
        <w:t>新闻分类显示：</w:t>
      </w:r>
      <w:r w:rsidRPr="005B5EE0">
        <w:t xml:space="preserve"> </w:t>
      </w:r>
      <w:r w:rsidRPr="005B5EE0">
        <w:rPr>
          <w:rFonts w:hint="eastAsia"/>
        </w:rPr>
        <w:t>热点新闻、行内新闻、产业新闻、社会新闻等；</w:t>
      </w:r>
    </w:p>
    <w:p w14:paraId="09D64B6D" w14:textId="77777777" w:rsidR="00E7492E" w:rsidRPr="005B5EE0" w:rsidRDefault="00E7492E" w:rsidP="00E7492E">
      <w:pPr>
        <w:spacing w:line="400" w:lineRule="exact"/>
        <w:ind w:firstLineChars="200" w:firstLine="420"/>
      </w:pPr>
      <w:r>
        <w:rPr>
          <w:rFonts w:hint="eastAsia"/>
        </w:rPr>
        <w:t>（</w:t>
      </w:r>
      <w:r>
        <w:t>3</w:t>
      </w:r>
      <w:r>
        <w:rPr>
          <w:rFonts w:hint="eastAsia"/>
        </w:rPr>
        <w:t>）</w:t>
      </w:r>
      <w:r w:rsidRPr="005B5EE0">
        <w:rPr>
          <w:rFonts w:hint="eastAsia"/>
        </w:rPr>
        <w:t>新闻内容及相关新闻列表显示：用户通过标题可以查看该新闻的内容及与该新闻相关的其他信息；</w:t>
      </w:r>
    </w:p>
    <w:p w14:paraId="7D1839FC" w14:textId="77777777" w:rsidR="00E7492E" w:rsidRDefault="00E7492E" w:rsidP="00E7492E">
      <w:pPr>
        <w:spacing w:line="400" w:lineRule="exact"/>
        <w:ind w:firstLineChars="200" w:firstLine="420"/>
      </w:pPr>
      <w:r>
        <w:rPr>
          <w:rFonts w:hint="eastAsia"/>
        </w:rPr>
        <w:t>（</w:t>
      </w:r>
      <w:r>
        <w:t>4</w:t>
      </w:r>
      <w:r>
        <w:rPr>
          <w:rFonts w:hint="eastAsia"/>
        </w:rPr>
        <w:t>）</w:t>
      </w:r>
      <w:r w:rsidRPr="005B5EE0">
        <w:rPr>
          <w:rFonts w:hint="eastAsia"/>
        </w:rPr>
        <w:t>新闻管理：添加、编辑、修改、删除新闻等；</w:t>
      </w:r>
    </w:p>
    <w:p w14:paraId="25756AE4" w14:textId="77777777" w:rsidR="00E7492E" w:rsidRDefault="00E7492E" w:rsidP="00E7492E">
      <w:pPr>
        <w:spacing w:line="400" w:lineRule="exact"/>
        <w:ind w:firstLineChars="200" w:firstLine="420"/>
      </w:pPr>
      <w:r w:rsidRPr="0025587D">
        <w:rPr>
          <w:rFonts w:hint="eastAsia"/>
        </w:rPr>
        <w:t>（</w:t>
      </w:r>
      <w:r>
        <w:t>5</w:t>
      </w:r>
      <w:r w:rsidRPr="0025587D">
        <w:rPr>
          <w:rFonts w:hint="eastAsia"/>
        </w:rPr>
        <w:t>）评论管理，对用户评论进行管理</w:t>
      </w:r>
      <w:r>
        <w:rPr>
          <w:rFonts w:hint="eastAsia"/>
        </w:rPr>
        <w:t>。</w:t>
      </w:r>
      <w:r>
        <w:t xml:space="preserve">  </w:t>
      </w:r>
    </w:p>
    <w:p w14:paraId="24926780" w14:textId="77777777" w:rsidR="00E7492E" w:rsidRPr="00883907" w:rsidRDefault="00E7492E" w:rsidP="00E7492E">
      <w:pPr>
        <w:spacing w:line="400" w:lineRule="exact"/>
        <w:rPr>
          <w:b/>
          <w:bCs/>
        </w:rPr>
      </w:pPr>
      <w:r w:rsidRPr="00883907">
        <w:rPr>
          <w:b/>
          <w:bCs/>
        </w:rPr>
        <w:t xml:space="preserve">2. </w:t>
      </w:r>
      <w:r w:rsidRPr="00883907">
        <w:rPr>
          <w:rFonts w:hint="eastAsia"/>
          <w:b/>
          <w:bCs/>
        </w:rPr>
        <w:t>任务要求</w:t>
      </w:r>
    </w:p>
    <w:p w14:paraId="1F995598" w14:textId="77777777" w:rsidR="00E7492E" w:rsidRPr="00E62DBB" w:rsidRDefault="00E7492E" w:rsidP="00E7492E">
      <w:pPr>
        <w:spacing w:line="400" w:lineRule="exact"/>
        <w:ind w:firstLineChars="200" w:firstLine="420"/>
      </w:pPr>
      <w:r w:rsidRPr="00E62DBB">
        <w:rPr>
          <w:rFonts w:hint="eastAsia"/>
        </w:rPr>
        <w:t>（</w:t>
      </w:r>
      <w:r w:rsidRPr="00E62DBB">
        <w:t>1</w:t>
      </w:r>
      <w:r w:rsidRPr="00E62DBB">
        <w:rPr>
          <w:rFonts w:hint="eastAsia"/>
        </w:rPr>
        <w:t>）问题分析和任务定义：根据设计题目的要求，充分地分析和理解问题，明确问题要求做什么？</w:t>
      </w:r>
      <w:r w:rsidRPr="00E62DBB">
        <w:t xml:space="preserve"> </w:t>
      </w:r>
    </w:p>
    <w:p w14:paraId="5875759E" w14:textId="77777777" w:rsidR="00E7492E" w:rsidRPr="00E62DBB" w:rsidRDefault="00E7492E" w:rsidP="00E7492E">
      <w:pPr>
        <w:spacing w:line="400" w:lineRule="exact"/>
        <w:ind w:firstLineChars="200" w:firstLine="420"/>
      </w:pPr>
      <w:r w:rsidRPr="00E62DBB">
        <w:rPr>
          <w:rFonts w:hint="eastAsia"/>
        </w:rPr>
        <w:t>（</w:t>
      </w:r>
      <w:r w:rsidRPr="00E62DBB">
        <w:t>2</w:t>
      </w:r>
      <w:r w:rsidRPr="00E62DBB">
        <w:rPr>
          <w:rFonts w:hint="eastAsia"/>
        </w:rPr>
        <w:t>）系统分析：明确软件项目的功能和非功能性需求，通过建模工具对功能需求进行用例建模；</w:t>
      </w:r>
    </w:p>
    <w:p w14:paraId="2D2E2097" w14:textId="77777777" w:rsidR="00E7492E" w:rsidRPr="00E62DBB" w:rsidRDefault="00E7492E" w:rsidP="00E7492E">
      <w:pPr>
        <w:spacing w:line="400" w:lineRule="exact"/>
        <w:ind w:firstLineChars="200" w:firstLine="420"/>
      </w:pPr>
      <w:r w:rsidRPr="00E62DBB">
        <w:rPr>
          <w:rFonts w:hint="eastAsia"/>
        </w:rPr>
        <w:t>（</w:t>
      </w:r>
      <w:r w:rsidRPr="00E62DBB">
        <w:t>3</w:t>
      </w:r>
      <w:r w:rsidRPr="00E62DBB">
        <w:rPr>
          <w:rFonts w:hint="eastAsia"/>
        </w:rPr>
        <w:t>）静态建模：根据需求分析结果，建立项目的类模型和对象模型；</w:t>
      </w:r>
    </w:p>
    <w:p w14:paraId="5DA513CD" w14:textId="77777777" w:rsidR="00E7492E" w:rsidRPr="00E62DBB" w:rsidRDefault="00E7492E" w:rsidP="00E7492E">
      <w:pPr>
        <w:spacing w:line="400" w:lineRule="exact"/>
        <w:ind w:firstLineChars="200" w:firstLine="420"/>
      </w:pPr>
      <w:r w:rsidRPr="00E62DBB">
        <w:rPr>
          <w:rFonts w:hint="eastAsia"/>
        </w:rPr>
        <w:t>（</w:t>
      </w:r>
      <w:r w:rsidRPr="00E62DBB">
        <w:t>4</w:t>
      </w:r>
      <w:r w:rsidRPr="00E62DBB">
        <w:rPr>
          <w:rFonts w:hint="eastAsia"/>
        </w:rPr>
        <w:t>）动态建模：结合静态模型建立项目的时序图、活动图、状态图等模型；</w:t>
      </w:r>
    </w:p>
    <w:p w14:paraId="20F57C3C" w14:textId="77777777" w:rsidR="00E7492E" w:rsidRPr="00E62DBB" w:rsidRDefault="00E7492E" w:rsidP="00E7492E">
      <w:pPr>
        <w:spacing w:line="400" w:lineRule="exact"/>
        <w:ind w:firstLineChars="200" w:firstLine="420"/>
      </w:pPr>
      <w:r w:rsidRPr="00E62DBB">
        <w:rPr>
          <w:rFonts w:hint="eastAsia"/>
        </w:rPr>
        <w:t>（</w:t>
      </w:r>
      <w:r w:rsidRPr="00E62DBB">
        <w:t>5</w:t>
      </w:r>
      <w:r w:rsidRPr="00E62DBB">
        <w:rPr>
          <w:rFonts w:hint="eastAsia"/>
        </w:rPr>
        <w:t>）物理建模：建立项目的构件图和部署图；</w:t>
      </w:r>
    </w:p>
    <w:p w14:paraId="04ABDEB2" w14:textId="77777777" w:rsidR="00E7492E" w:rsidRDefault="00E7492E" w:rsidP="00E7492E">
      <w:pPr>
        <w:spacing w:line="400" w:lineRule="exact"/>
        <w:ind w:firstLineChars="200" w:firstLine="420"/>
      </w:pPr>
      <w:r w:rsidRPr="00E62DBB">
        <w:rPr>
          <w:rFonts w:hint="eastAsia"/>
        </w:rPr>
        <w:t>（</w:t>
      </w:r>
      <w:r w:rsidRPr="00E62DBB">
        <w:t>6</w:t>
      </w:r>
      <w:r w:rsidRPr="00E62DBB">
        <w:rPr>
          <w:rFonts w:hint="eastAsia"/>
        </w:rPr>
        <w:t>）文案撰写：依据建模结果撰写课程设计说明书。</w:t>
      </w:r>
    </w:p>
    <w:p w14:paraId="508AFE6C" w14:textId="77777777" w:rsidR="00E7492E" w:rsidRPr="00883907" w:rsidRDefault="00E7492E" w:rsidP="00E7492E">
      <w:pPr>
        <w:spacing w:line="400" w:lineRule="exact"/>
        <w:rPr>
          <w:b/>
          <w:bCs/>
        </w:rPr>
      </w:pPr>
      <w:r w:rsidRPr="00883907">
        <w:rPr>
          <w:b/>
          <w:bCs/>
        </w:rPr>
        <w:t xml:space="preserve">3. </w:t>
      </w:r>
      <w:r w:rsidRPr="00883907">
        <w:rPr>
          <w:rFonts w:hint="eastAsia"/>
          <w:b/>
          <w:bCs/>
        </w:rPr>
        <w:t>参考文献</w:t>
      </w:r>
    </w:p>
    <w:p w14:paraId="7F4F5211" w14:textId="77777777" w:rsidR="00E7492E" w:rsidRDefault="00E7492E" w:rsidP="00E7492E">
      <w:pPr>
        <w:rPr>
          <w:rFonts w:eastAsia="黑体"/>
          <w:sz w:val="44"/>
        </w:rPr>
      </w:pPr>
      <w:r>
        <w:t xml:space="preserve">    </w:t>
      </w:r>
      <w:r w:rsidRPr="00307949">
        <w:rPr>
          <w:rFonts w:hint="eastAsia"/>
        </w:rPr>
        <w:t>建模</w:t>
      </w:r>
      <w:r>
        <w:rPr>
          <w:rFonts w:hint="eastAsia"/>
        </w:rPr>
        <w:t>语言及工具、建模类相关参考文献，文献条数不少于</w:t>
      </w:r>
      <w:r>
        <w:t>10</w:t>
      </w:r>
      <w:r>
        <w:rPr>
          <w:rFonts w:hint="eastAsia"/>
        </w:rPr>
        <w:t>篇，含外文资料</w:t>
      </w:r>
      <w:r>
        <w:t>1</w:t>
      </w:r>
      <w:r>
        <w:rPr>
          <w:rFonts w:hint="eastAsia"/>
        </w:rPr>
        <w:t>篇。</w:t>
      </w:r>
    </w:p>
    <w:p w14:paraId="210C5867" w14:textId="77777777" w:rsidR="00A009B0" w:rsidRPr="00E7492E" w:rsidRDefault="00A009B0">
      <w:pPr>
        <w:spacing w:line="400" w:lineRule="exact"/>
        <w:rPr>
          <w:rFonts w:eastAsia="Times New Roman"/>
          <w:szCs w:val="24"/>
        </w:rPr>
      </w:pPr>
    </w:p>
    <w:p w14:paraId="71A83591" w14:textId="77777777" w:rsidR="00A009B0" w:rsidRDefault="00A009B0">
      <w:pPr>
        <w:spacing w:line="400" w:lineRule="exact"/>
        <w:rPr>
          <w:rFonts w:eastAsia="Times New Roman"/>
          <w:szCs w:val="24"/>
        </w:rPr>
      </w:pPr>
    </w:p>
    <w:p w14:paraId="5D1BE6D2" w14:textId="77777777" w:rsidR="00A009B0" w:rsidRDefault="00A009B0">
      <w:pPr>
        <w:spacing w:line="400" w:lineRule="exact"/>
        <w:rPr>
          <w:rFonts w:eastAsia="Times New Roman"/>
          <w:szCs w:val="24"/>
        </w:rPr>
      </w:pPr>
    </w:p>
    <w:p w14:paraId="1272FCE7" w14:textId="77777777" w:rsidR="00A009B0" w:rsidRDefault="00A009B0">
      <w:pPr>
        <w:spacing w:line="400" w:lineRule="exact"/>
        <w:rPr>
          <w:rFonts w:eastAsia="Times New Roman"/>
          <w:szCs w:val="24"/>
        </w:rPr>
      </w:pPr>
    </w:p>
    <w:p w14:paraId="605CF1FF" w14:textId="77777777" w:rsidR="00A009B0" w:rsidRDefault="00A009B0">
      <w:pPr>
        <w:spacing w:line="400" w:lineRule="exact"/>
        <w:rPr>
          <w:rFonts w:eastAsia="Times New Roman"/>
          <w:szCs w:val="24"/>
        </w:rPr>
      </w:pPr>
    </w:p>
    <w:p w14:paraId="68BCB9CC" w14:textId="77777777" w:rsidR="00A009B0" w:rsidRDefault="00A009B0">
      <w:pPr>
        <w:spacing w:line="400" w:lineRule="exact"/>
        <w:rPr>
          <w:rFonts w:eastAsiaTheme="minorEastAsia"/>
          <w:szCs w:val="24"/>
        </w:rPr>
      </w:pPr>
    </w:p>
    <w:p w14:paraId="6391EBF9" w14:textId="77777777" w:rsidR="003D7858" w:rsidRDefault="003D7858">
      <w:pPr>
        <w:spacing w:line="400" w:lineRule="exact"/>
        <w:rPr>
          <w:rFonts w:eastAsiaTheme="minorEastAsia"/>
          <w:szCs w:val="24"/>
        </w:rPr>
      </w:pPr>
    </w:p>
    <w:p w14:paraId="2DB1C25B" w14:textId="77777777" w:rsidR="003D7858" w:rsidRPr="003D7858" w:rsidRDefault="003D7858">
      <w:pPr>
        <w:spacing w:line="400" w:lineRule="exact"/>
        <w:rPr>
          <w:rFonts w:eastAsiaTheme="minorEastAsia"/>
          <w:szCs w:val="24"/>
        </w:rPr>
      </w:pPr>
    </w:p>
    <w:p w14:paraId="2154AD10" w14:textId="77777777" w:rsidR="0064443F" w:rsidRDefault="0064443F" w:rsidP="0064443F">
      <w:pPr>
        <w:jc w:val="center"/>
        <w:rPr>
          <w:rFonts w:ascii="黑体" w:eastAsia="黑体" w:hAnsi="宋体" w:hint="eastAsia"/>
          <w:sz w:val="32"/>
          <w:szCs w:val="24"/>
        </w:rPr>
      </w:pPr>
      <w:r>
        <w:rPr>
          <w:rFonts w:ascii="黑体" w:eastAsia="黑体" w:hAnsi="宋体" w:hint="eastAsia"/>
          <w:sz w:val="32"/>
          <w:szCs w:val="24"/>
        </w:rPr>
        <w:lastRenderedPageBreak/>
        <w:t>摘  要</w:t>
      </w:r>
    </w:p>
    <w:p w14:paraId="71170030" w14:textId="3A041621" w:rsidR="0064443F" w:rsidRPr="000864C1" w:rsidRDefault="0064443F" w:rsidP="000864C1">
      <w:pPr>
        <w:spacing w:line="400" w:lineRule="exact"/>
        <w:ind w:firstLineChars="200" w:firstLine="420"/>
        <w:rPr>
          <w:bCs/>
          <w:iCs/>
        </w:rPr>
      </w:pPr>
      <w:r w:rsidRPr="00E7492E">
        <w:rPr>
          <w:rFonts w:hint="eastAsia"/>
          <w:bCs/>
          <w:iCs/>
        </w:rPr>
        <w:t>本设计围绕新闻中心管理系统</w:t>
      </w:r>
      <w:r w:rsidR="00B7344E">
        <w:rPr>
          <w:rFonts w:hint="eastAsia"/>
          <w:bCs/>
          <w:iCs/>
        </w:rPr>
        <w:t>进行</w:t>
      </w:r>
      <w:r w:rsidRPr="00E7492E">
        <w:rPr>
          <w:rFonts w:hint="eastAsia"/>
          <w:bCs/>
          <w:iCs/>
        </w:rPr>
        <w:t>建模分析，</w:t>
      </w:r>
      <w:r w:rsidR="00B7344E">
        <w:rPr>
          <w:rFonts w:hint="eastAsia"/>
          <w:bCs/>
          <w:iCs/>
        </w:rPr>
        <w:t>目标是</w:t>
      </w:r>
      <w:r w:rsidRPr="00E7492E">
        <w:rPr>
          <w:rFonts w:hint="eastAsia"/>
          <w:bCs/>
          <w:iCs/>
        </w:rPr>
        <w:t>实现企业新闻的高效发布、分类展示与用户交互功能。系统涵盖用户注册登录、新闻浏览与推荐、新闻内容管理、评论发布与审查等功能模块。</w:t>
      </w:r>
      <w:r w:rsidRPr="00E7492E">
        <w:rPr>
          <w:rFonts w:ascii="宋体" w:hint="eastAsia"/>
          <w:bCs/>
          <w:iCs/>
          <w:szCs w:val="24"/>
        </w:rPr>
        <w:t>设计过程中采用统一建模语言（</w:t>
      </w:r>
      <w:r w:rsidRPr="00E7492E">
        <w:rPr>
          <w:rFonts w:ascii="宋体"/>
          <w:bCs/>
          <w:iCs/>
          <w:szCs w:val="24"/>
        </w:rPr>
        <w:t>UML</w:t>
      </w:r>
      <w:r w:rsidRPr="00E7492E">
        <w:rPr>
          <w:rFonts w:ascii="宋体" w:hint="eastAsia"/>
          <w:bCs/>
          <w:iCs/>
          <w:szCs w:val="24"/>
        </w:rPr>
        <w:t>）对系统进行建模，</w:t>
      </w:r>
      <w:r w:rsidR="00B7344E">
        <w:rPr>
          <w:rFonts w:ascii="宋体" w:hint="eastAsia"/>
          <w:bCs/>
          <w:iCs/>
          <w:szCs w:val="24"/>
        </w:rPr>
        <w:t>使用</w:t>
      </w:r>
      <w:r w:rsidR="00E61B97">
        <w:rPr>
          <w:rFonts w:ascii="宋体" w:hint="eastAsia"/>
          <w:bCs/>
          <w:iCs/>
          <w:szCs w:val="24"/>
        </w:rPr>
        <w:t>Rational Rose</w:t>
      </w:r>
      <w:r w:rsidR="00B7344E">
        <w:rPr>
          <w:rFonts w:ascii="宋体" w:hint="eastAsia"/>
          <w:bCs/>
          <w:iCs/>
          <w:szCs w:val="24"/>
        </w:rPr>
        <w:t>工具</w:t>
      </w:r>
      <w:r w:rsidRPr="00E7492E">
        <w:rPr>
          <w:rFonts w:ascii="宋体" w:hint="eastAsia"/>
          <w:bCs/>
          <w:iCs/>
          <w:szCs w:val="24"/>
        </w:rPr>
        <w:t>依次</w:t>
      </w:r>
      <w:r w:rsidR="00B7344E">
        <w:rPr>
          <w:rFonts w:ascii="宋体" w:hint="eastAsia"/>
          <w:bCs/>
          <w:iCs/>
          <w:szCs w:val="24"/>
        </w:rPr>
        <w:t>构建</w:t>
      </w:r>
      <w:r w:rsidRPr="00E7492E">
        <w:rPr>
          <w:rFonts w:ascii="宋体" w:hint="eastAsia"/>
          <w:bCs/>
          <w:iCs/>
          <w:szCs w:val="24"/>
        </w:rPr>
        <w:t>用例图、类图、对象图、时序图、协作图、活动图、状态图与部署图，清晰描述了系统的结构与</w:t>
      </w:r>
      <w:r w:rsidR="00B7344E">
        <w:rPr>
          <w:rFonts w:ascii="宋体" w:hint="eastAsia"/>
          <w:bCs/>
          <w:iCs/>
          <w:szCs w:val="24"/>
        </w:rPr>
        <w:t>动态</w:t>
      </w:r>
      <w:r w:rsidRPr="00E7492E">
        <w:rPr>
          <w:rFonts w:ascii="宋体" w:hint="eastAsia"/>
          <w:bCs/>
          <w:iCs/>
          <w:szCs w:val="24"/>
        </w:rPr>
        <w:t>行为。</w:t>
      </w:r>
    </w:p>
    <w:p w14:paraId="1A6F2774" w14:textId="58E21E52" w:rsidR="0064443F" w:rsidRDefault="0064443F" w:rsidP="0064443F">
      <w:pPr>
        <w:spacing w:line="400" w:lineRule="exact"/>
        <w:ind w:firstLineChars="200" w:firstLine="422"/>
        <w:rPr>
          <w:rFonts w:ascii="??" w:hAnsi="??" w:cs="??"/>
        </w:rPr>
      </w:pPr>
      <w:r>
        <w:rPr>
          <w:rFonts w:ascii="??" w:hAnsi="??" w:cs="??" w:hint="eastAsia"/>
          <w:b/>
        </w:rPr>
        <w:t>关键词</w:t>
      </w:r>
      <w:r>
        <w:rPr>
          <w:rFonts w:ascii="??" w:hAnsi="??" w:cs="??" w:hint="eastAsia"/>
        </w:rPr>
        <w:t>：</w:t>
      </w:r>
      <w:r w:rsidRPr="00E7492E">
        <w:rPr>
          <w:rFonts w:ascii="??" w:hAnsi="??" w:cs="??" w:hint="eastAsia"/>
        </w:rPr>
        <w:t>新闻；</w:t>
      </w:r>
      <w:r w:rsidRPr="00E7492E">
        <w:rPr>
          <w:rFonts w:ascii="??" w:hAnsi="??" w:cs="??"/>
        </w:rPr>
        <w:t>UML</w:t>
      </w:r>
      <w:r w:rsidRPr="00E7492E">
        <w:rPr>
          <w:rFonts w:ascii="??" w:hAnsi="??" w:cs="??" w:hint="eastAsia"/>
        </w:rPr>
        <w:t>建模；用例图；</w:t>
      </w:r>
      <w:r w:rsidR="005F1027">
        <w:rPr>
          <w:rFonts w:ascii="宋体" w:hint="eastAsia"/>
          <w:bCs/>
          <w:iCs/>
          <w:szCs w:val="24"/>
        </w:rPr>
        <w:t>Rational Rose工具</w:t>
      </w:r>
      <w:r w:rsidRPr="00E7492E">
        <w:rPr>
          <w:rFonts w:ascii="??" w:hAnsi="??" w:cs="??" w:hint="eastAsia"/>
        </w:rPr>
        <w:t>；</w:t>
      </w:r>
      <w:r w:rsidR="000864C1">
        <w:rPr>
          <w:rFonts w:ascii="??" w:hAnsi="??" w:cs="??"/>
        </w:rPr>
        <w:t xml:space="preserve"> </w:t>
      </w:r>
    </w:p>
    <w:p w14:paraId="2B30B21C" w14:textId="77777777" w:rsidR="00A009B0" w:rsidRDefault="00A009B0">
      <w:pPr>
        <w:spacing w:line="400" w:lineRule="exact"/>
        <w:rPr>
          <w:rFonts w:eastAsia="Times New Roman"/>
          <w:szCs w:val="24"/>
        </w:rPr>
      </w:pPr>
    </w:p>
    <w:p w14:paraId="062D9E56" w14:textId="77777777" w:rsidR="00A009B0" w:rsidRDefault="00A009B0">
      <w:pPr>
        <w:jc w:val="center"/>
        <w:rPr>
          <w:rFonts w:ascii="黑体" w:eastAsia="黑体" w:hAnsi="宋体" w:hint="eastAsia"/>
          <w:b/>
          <w:sz w:val="32"/>
          <w:szCs w:val="24"/>
        </w:rPr>
      </w:pPr>
    </w:p>
    <w:p w14:paraId="409D0402" w14:textId="317AF849" w:rsidR="00A009B0" w:rsidRPr="0064443F" w:rsidRDefault="00A009B0" w:rsidP="0064443F">
      <w:pPr>
        <w:jc w:val="center"/>
        <w:rPr>
          <w:rFonts w:ascii="??" w:hAnsi="??" w:cs="??"/>
        </w:rPr>
      </w:pPr>
      <w:r>
        <w:rPr>
          <w:rFonts w:ascii="黑体" w:eastAsia="黑体" w:hAnsi="宋体"/>
          <w:b/>
          <w:sz w:val="32"/>
          <w:szCs w:val="24"/>
        </w:rPr>
        <w:br w:type="page"/>
      </w:r>
    </w:p>
    <w:sdt>
      <w:sdtPr>
        <w:rPr>
          <w:rFonts w:ascii="Times New Roman" w:eastAsia="宋体" w:hAnsi="Times New Roman" w:cs="Times New Roman"/>
          <w:color w:val="auto"/>
          <w:kern w:val="2"/>
          <w:sz w:val="21"/>
          <w:szCs w:val="24"/>
          <w:lang w:val="zh-CN"/>
        </w:rPr>
        <w:id w:val="-1968585488"/>
        <w:docPartObj>
          <w:docPartGallery w:val="Table of Contents"/>
          <w:docPartUnique/>
        </w:docPartObj>
      </w:sdtPr>
      <w:sdtEndPr>
        <w:rPr>
          <w:szCs w:val="21"/>
        </w:rPr>
      </w:sdtEndPr>
      <w:sdtContent>
        <w:p w14:paraId="068E1CFE" w14:textId="616266CA" w:rsidR="0017205B" w:rsidRPr="0017205B" w:rsidRDefault="0017205B" w:rsidP="0017205B">
          <w:pPr>
            <w:pStyle w:val="TOC"/>
            <w:jc w:val="center"/>
            <w:rPr>
              <w:b/>
              <w:bCs/>
              <w:color w:val="auto"/>
            </w:rPr>
          </w:pPr>
          <w:r w:rsidRPr="0017205B">
            <w:rPr>
              <w:b/>
              <w:bCs/>
              <w:color w:val="auto"/>
              <w:lang w:val="zh-CN"/>
            </w:rPr>
            <w:t>目</w:t>
          </w:r>
          <w:r w:rsidRPr="00995737">
            <w:rPr>
              <w:rFonts w:hint="eastAsia"/>
              <w:b/>
              <w:bCs/>
              <w:color w:val="auto"/>
            </w:rPr>
            <w:t xml:space="preserve">     </w:t>
          </w:r>
          <w:r w:rsidRPr="0017205B">
            <w:rPr>
              <w:b/>
              <w:bCs/>
              <w:color w:val="auto"/>
              <w:lang w:val="zh-CN"/>
            </w:rPr>
            <w:t>录</w:t>
          </w:r>
        </w:p>
        <w:p w14:paraId="14FAF5F9" w14:textId="41190F11" w:rsidR="0017205B" w:rsidRDefault="0017205B" w:rsidP="00C83394">
          <w:pPr>
            <w:pStyle w:val="TOC1"/>
            <w:spacing w:line="400" w:lineRule="exact"/>
          </w:pPr>
          <w:r w:rsidRPr="00830C1F">
            <w:rPr>
              <w:rFonts w:hint="eastAsia"/>
              <w:sz w:val="24"/>
            </w:rPr>
            <w:t xml:space="preserve">1 </w:t>
          </w:r>
          <w:r w:rsidRPr="00830C1F">
            <w:rPr>
              <w:rFonts w:hint="eastAsia"/>
              <w:sz w:val="24"/>
            </w:rPr>
            <w:t>课题描述</w:t>
          </w:r>
          <w:r w:rsidRPr="00865C28">
            <w:rPr>
              <w:rFonts w:hint="eastAsia"/>
            </w:rPr>
            <w:t>.</w:t>
          </w:r>
          <w:r>
            <w:ptab w:relativeTo="margin" w:alignment="right" w:leader="dot"/>
          </w:r>
          <w:r w:rsidRPr="00A36E05">
            <w:rPr>
              <w:b/>
              <w:bCs/>
            </w:rPr>
            <w:t>1</w:t>
          </w:r>
        </w:p>
        <w:p w14:paraId="775FEB2D" w14:textId="7A41EF2A" w:rsidR="0017205B" w:rsidRDefault="0017205B" w:rsidP="00C83394">
          <w:pPr>
            <w:pStyle w:val="TOC1"/>
            <w:spacing w:line="400" w:lineRule="exact"/>
          </w:pPr>
          <w:r w:rsidRPr="00830C1F">
            <w:rPr>
              <w:rFonts w:hint="eastAsia"/>
              <w:sz w:val="24"/>
            </w:rPr>
            <w:t xml:space="preserve">2 </w:t>
          </w:r>
          <w:r w:rsidRPr="00830C1F">
            <w:rPr>
              <w:rFonts w:hint="eastAsia"/>
              <w:sz w:val="24"/>
            </w:rPr>
            <w:t>需求分析</w:t>
          </w:r>
          <w:r>
            <w:ptab w:relativeTo="margin" w:alignment="right" w:leader="dot"/>
          </w:r>
          <w:r w:rsidR="00670FF9" w:rsidRPr="00A36E05">
            <w:rPr>
              <w:rFonts w:hint="eastAsia"/>
              <w:b/>
              <w:bCs/>
            </w:rPr>
            <w:t>2</w:t>
          </w:r>
        </w:p>
        <w:p w14:paraId="35CE1E26" w14:textId="013AC4FB" w:rsidR="0017205B" w:rsidRDefault="00830C1F" w:rsidP="00C83394">
          <w:pPr>
            <w:pStyle w:val="TOC2"/>
            <w:spacing w:line="400" w:lineRule="exact"/>
            <w:rPr>
              <w:rFonts w:hint="eastAsia"/>
            </w:rPr>
          </w:pPr>
          <w:r w:rsidRPr="00830C1F">
            <w:rPr>
              <w:rFonts w:hint="eastAsia"/>
              <w:sz w:val="24"/>
            </w:rPr>
            <w:t>2.1 系统目标</w:t>
          </w:r>
          <w:r w:rsidR="0017205B">
            <w:ptab w:relativeTo="margin" w:alignment="right" w:leader="dot"/>
          </w:r>
          <w:r w:rsidR="00670FF9" w:rsidRPr="00A36E05">
            <w:rPr>
              <w:rFonts w:hint="eastAsia"/>
            </w:rPr>
            <w:t>2</w:t>
          </w:r>
        </w:p>
        <w:p w14:paraId="11D369EC" w14:textId="094D82C5" w:rsidR="00347E62" w:rsidRPr="00A36E05" w:rsidRDefault="00347E62" w:rsidP="00C83394">
          <w:pPr>
            <w:pStyle w:val="TOC2"/>
            <w:spacing w:line="400" w:lineRule="exact"/>
            <w:rPr>
              <w:rFonts w:hint="eastAsia"/>
            </w:rPr>
          </w:pPr>
          <w:r w:rsidRPr="00830C1F">
            <w:rPr>
              <w:rFonts w:hint="eastAsia"/>
              <w:sz w:val="24"/>
            </w:rPr>
            <w:t>2.</w:t>
          </w:r>
          <w:r>
            <w:rPr>
              <w:rFonts w:hint="eastAsia"/>
              <w:sz w:val="24"/>
            </w:rPr>
            <w:t>2</w:t>
          </w:r>
          <w:r w:rsidRPr="00830C1F">
            <w:rPr>
              <w:rFonts w:hint="eastAsia"/>
              <w:sz w:val="24"/>
            </w:rPr>
            <w:t xml:space="preserve"> </w:t>
          </w:r>
          <w:r>
            <w:rPr>
              <w:rFonts w:hint="eastAsia"/>
              <w:sz w:val="24"/>
            </w:rPr>
            <w:t>功能需求</w:t>
          </w:r>
          <w:r>
            <w:ptab w:relativeTo="margin" w:alignment="right" w:leader="dot"/>
          </w:r>
          <w:r w:rsidR="00670FF9" w:rsidRPr="00A36E05">
            <w:rPr>
              <w:rFonts w:hint="eastAsia"/>
            </w:rPr>
            <w:t>2</w:t>
          </w:r>
        </w:p>
        <w:p w14:paraId="5E837712" w14:textId="7685E625" w:rsidR="00742E9F" w:rsidRDefault="00742E9F" w:rsidP="00C83394">
          <w:pPr>
            <w:pStyle w:val="TOC2"/>
            <w:spacing w:line="400" w:lineRule="exact"/>
            <w:rPr>
              <w:rFonts w:hint="eastAsia"/>
            </w:rPr>
          </w:pPr>
          <w:r w:rsidRPr="00742E9F">
            <w:rPr>
              <w:rFonts w:hint="eastAsia"/>
              <w:sz w:val="24"/>
            </w:rPr>
            <w:t>2.3 非功能性需求</w:t>
          </w:r>
          <w:r>
            <w:ptab w:relativeTo="margin" w:alignment="right" w:leader="dot"/>
          </w:r>
          <w:r w:rsidR="00D019E8" w:rsidRPr="00A36E05">
            <w:rPr>
              <w:rFonts w:hint="eastAsia"/>
            </w:rPr>
            <w:t>4</w:t>
          </w:r>
        </w:p>
        <w:p w14:paraId="6889D74E" w14:textId="2F736727" w:rsidR="00742E9F" w:rsidRDefault="00742E9F" w:rsidP="00C83394">
          <w:pPr>
            <w:pStyle w:val="TOC2"/>
            <w:spacing w:line="400" w:lineRule="exact"/>
            <w:rPr>
              <w:rFonts w:hint="eastAsia"/>
            </w:rPr>
          </w:pPr>
          <w:r w:rsidRPr="00742E9F">
            <w:rPr>
              <w:rFonts w:hint="eastAsia"/>
              <w:sz w:val="24"/>
            </w:rPr>
            <w:t>2.4 系统参与者与用例</w:t>
          </w:r>
          <w:r>
            <w:ptab w:relativeTo="margin" w:alignment="right" w:leader="dot"/>
          </w:r>
          <w:r w:rsidR="00653FEA">
            <w:rPr>
              <w:rFonts w:hint="eastAsia"/>
              <w:lang w:val="zh-CN"/>
            </w:rPr>
            <w:t>5</w:t>
          </w:r>
        </w:p>
        <w:p w14:paraId="74EBC180" w14:textId="7B10068A" w:rsidR="00742E9F" w:rsidRDefault="00742E9F" w:rsidP="00C83394">
          <w:pPr>
            <w:pStyle w:val="TOC2"/>
            <w:spacing w:line="400" w:lineRule="exact"/>
            <w:rPr>
              <w:rFonts w:hint="eastAsia"/>
            </w:rPr>
          </w:pPr>
          <w:r w:rsidRPr="00742E9F">
            <w:rPr>
              <w:rFonts w:hint="eastAsia"/>
              <w:sz w:val="24"/>
            </w:rPr>
            <w:t>2.5 用例关系说明</w:t>
          </w:r>
          <w:r>
            <w:ptab w:relativeTo="margin" w:alignment="right" w:leader="dot"/>
          </w:r>
          <w:r w:rsidR="00653FEA">
            <w:rPr>
              <w:rFonts w:hint="eastAsia"/>
              <w:lang w:val="zh-CN"/>
            </w:rPr>
            <w:t>5</w:t>
          </w:r>
        </w:p>
        <w:p w14:paraId="4C43A0D6" w14:textId="60D9C745" w:rsidR="0017205B" w:rsidRPr="00742E9F" w:rsidRDefault="00742E9F" w:rsidP="00C83394">
          <w:pPr>
            <w:pStyle w:val="TOC2"/>
            <w:spacing w:line="400" w:lineRule="exact"/>
            <w:rPr>
              <w:rFonts w:hint="eastAsia"/>
            </w:rPr>
          </w:pPr>
          <w:r w:rsidRPr="00742E9F">
            <w:rPr>
              <w:rFonts w:hint="eastAsia"/>
              <w:sz w:val="24"/>
            </w:rPr>
            <w:t>2.6 用例图建模说明</w:t>
          </w:r>
          <w:r>
            <w:ptab w:relativeTo="margin" w:alignment="right" w:leader="dot"/>
          </w:r>
          <w:r w:rsidR="00653FEA">
            <w:rPr>
              <w:rFonts w:hint="eastAsia"/>
              <w:lang w:val="zh-CN"/>
            </w:rPr>
            <w:t>5</w:t>
          </w:r>
        </w:p>
        <w:p w14:paraId="6D957BDB" w14:textId="4A68CE95" w:rsidR="0017205B" w:rsidRDefault="0017205B" w:rsidP="00C83394">
          <w:pPr>
            <w:pStyle w:val="TOC1"/>
            <w:spacing w:line="400" w:lineRule="exact"/>
          </w:pPr>
          <w:r w:rsidRPr="00830C1F">
            <w:rPr>
              <w:rFonts w:hint="eastAsia"/>
              <w:sz w:val="24"/>
            </w:rPr>
            <w:t xml:space="preserve">3 </w:t>
          </w:r>
          <w:r w:rsidRPr="00830C1F">
            <w:rPr>
              <w:rFonts w:hint="eastAsia"/>
              <w:sz w:val="24"/>
            </w:rPr>
            <w:t>系统静态模型设计</w:t>
          </w:r>
          <w:r>
            <w:ptab w:relativeTo="margin" w:alignment="right" w:leader="dot"/>
          </w:r>
          <w:r w:rsidR="00653FEA">
            <w:rPr>
              <w:rFonts w:hint="eastAsia"/>
              <w:b/>
              <w:bCs/>
              <w:lang w:val="zh-CN"/>
            </w:rPr>
            <w:t>7</w:t>
          </w:r>
        </w:p>
        <w:p w14:paraId="28700A95" w14:textId="03D993B0" w:rsidR="00742E9F" w:rsidRDefault="00742E9F" w:rsidP="00C83394">
          <w:pPr>
            <w:pStyle w:val="TOC2"/>
            <w:spacing w:line="400" w:lineRule="exact"/>
            <w:rPr>
              <w:rFonts w:hint="eastAsia"/>
              <w:lang w:val="zh-CN"/>
            </w:rPr>
          </w:pPr>
          <w:r w:rsidRPr="00742E9F">
            <w:rPr>
              <w:rFonts w:hint="eastAsia"/>
              <w:sz w:val="24"/>
            </w:rPr>
            <w:t>3.1 类图设计</w:t>
          </w:r>
          <w:r w:rsidR="0017205B">
            <w:ptab w:relativeTo="margin" w:alignment="right" w:leader="dot"/>
          </w:r>
          <w:r w:rsidR="00653FEA">
            <w:rPr>
              <w:rFonts w:hint="eastAsia"/>
              <w:lang w:val="zh-CN"/>
            </w:rPr>
            <w:t>7</w:t>
          </w:r>
        </w:p>
        <w:p w14:paraId="2FAFCDB3" w14:textId="1A9B7940" w:rsidR="00742E9F" w:rsidRDefault="00742E9F" w:rsidP="00C83394">
          <w:pPr>
            <w:pStyle w:val="TOC2"/>
            <w:spacing w:line="400" w:lineRule="exact"/>
            <w:rPr>
              <w:rFonts w:hint="eastAsia"/>
            </w:rPr>
          </w:pPr>
          <w:r w:rsidRPr="00742E9F">
            <w:rPr>
              <w:rFonts w:hint="eastAsia"/>
              <w:sz w:val="24"/>
            </w:rPr>
            <w:t>3.2 对象图设计</w:t>
          </w:r>
          <w:r>
            <w:ptab w:relativeTo="margin" w:alignment="right" w:leader="dot"/>
          </w:r>
          <w:r w:rsidR="00653FEA">
            <w:rPr>
              <w:rFonts w:hint="eastAsia"/>
              <w:lang w:val="zh-CN"/>
            </w:rPr>
            <w:t>8</w:t>
          </w:r>
        </w:p>
        <w:p w14:paraId="50BFDEE0" w14:textId="1D7843C9" w:rsidR="00742E9F" w:rsidRDefault="00742E9F" w:rsidP="00C83394">
          <w:pPr>
            <w:pStyle w:val="TOC2"/>
            <w:spacing w:line="400" w:lineRule="exact"/>
            <w:rPr>
              <w:rFonts w:hint="eastAsia"/>
            </w:rPr>
          </w:pPr>
          <w:r w:rsidRPr="00742E9F">
            <w:rPr>
              <w:rFonts w:hint="eastAsia"/>
              <w:sz w:val="24"/>
            </w:rPr>
            <w:t>3.3 构件图设计</w:t>
          </w:r>
          <w:r>
            <w:ptab w:relativeTo="margin" w:alignment="right" w:leader="dot"/>
          </w:r>
          <w:r w:rsidR="00653FEA">
            <w:rPr>
              <w:rFonts w:hint="eastAsia"/>
              <w:lang w:val="zh-CN"/>
            </w:rPr>
            <w:t>9</w:t>
          </w:r>
        </w:p>
        <w:p w14:paraId="09665BEC" w14:textId="1234C8A8" w:rsidR="00742E9F" w:rsidRPr="00742E9F" w:rsidRDefault="00742E9F" w:rsidP="00C83394">
          <w:pPr>
            <w:pStyle w:val="TOC2"/>
            <w:spacing w:line="400" w:lineRule="exact"/>
            <w:rPr>
              <w:rFonts w:hint="eastAsia"/>
            </w:rPr>
          </w:pPr>
          <w:r w:rsidRPr="00742E9F">
            <w:rPr>
              <w:rFonts w:hint="eastAsia"/>
              <w:sz w:val="24"/>
            </w:rPr>
            <w:t>3.4 部署图设计</w:t>
          </w:r>
          <w:r>
            <w:ptab w:relativeTo="margin" w:alignment="right" w:leader="dot"/>
          </w:r>
          <w:r w:rsidR="00653FEA">
            <w:rPr>
              <w:rFonts w:hint="eastAsia"/>
              <w:lang w:val="zh-CN"/>
            </w:rPr>
            <w:t>10</w:t>
          </w:r>
        </w:p>
        <w:p w14:paraId="628868AC" w14:textId="128391AB" w:rsidR="0017205B" w:rsidRDefault="0017205B" w:rsidP="00C83394">
          <w:pPr>
            <w:pStyle w:val="TOC1"/>
            <w:spacing w:line="400" w:lineRule="exact"/>
          </w:pPr>
          <w:r w:rsidRPr="00830C1F">
            <w:rPr>
              <w:rFonts w:asciiTheme="majorEastAsia" w:eastAsiaTheme="majorEastAsia" w:hAnsiTheme="majorEastAsia" w:hint="eastAsia"/>
              <w:sz w:val="24"/>
            </w:rPr>
            <w:t>4 系统动态模型设计</w:t>
          </w:r>
          <w:r>
            <w:ptab w:relativeTo="margin" w:alignment="right" w:leader="dot"/>
          </w:r>
          <w:r w:rsidR="00D019E8">
            <w:rPr>
              <w:rFonts w:hint="eastAsia"/>
              <w:b/>
              <w:bCs/>
              <w:lang w:val="zh-CN"/>
            </w:rPr>
            <w:t>1</w:t>
          </w:r>
          <w:r w:rsidR="00653FEA">
            <w:rPr>
              <w:rFonts w:hint="eastAsia"/>
              <w:b/>
              <w:bCs/>
              <w:lang w:val="zh-CN"/>
            </w:rPr>
            <w:t>1</w:t>
          </w:r>
        </w:p>
        <w:p w14:paraId="262477E9" w14:textId="04794B36" w:rsidR="0017205B" w:rsidRDefault="00742E9F" w:rsidP="00C83394">
          <w:pPr>
            <w:pStyle w:val="TOC2"/>
            <w:spacing w:line="400" w:lineRule="exact"/>
            <w:rPr>
              <w:rFonts w:hint="eastAsia"/>
              <w:lang w:val="zh-CN"/>
            </w:rPr>
          </w:pPr>
          <w:r w:rsidRPr="00742E9F">
            <w:rPr>
              <w:rFonts w:hint="eastAsia"/>
              <w:sz w:val="24"/>
            </w:rPr>
            <w:t>4.1 时序图设计</w:t>
          </w:r>
          <w:r w:rsidR="0017205B">
            <w:ptab w:relativeTo="margin" w:alignment="right" w:leader="dot"/>
          </w:r>
          <w:r w:rsidR="00D019E8">
            <w:rPr>
              <w:rFonts w:hint="eastAsia"/>
              <w:lang w:val="zh-CN"/>
            </w:rPr>
            <w:t>1</w:t>
          </w:r>
          <w:r w:rsidR="00653FEA">
            <w:rPr>
              <w:rFonts w:hint="eastAsia"/>
              <w:lang w:val="zh-CN"/>
            </w:rPr>
            <w:t>1</w:t>
          </w:r>
        </w:p>
        <w:p w14:paraId="100E3D76" w14:textId="0E4C5605" w:rsidR="00742E9F" w:rsidRDefault="00742E9F" w:rsidP="00C83394">
          <w:pPr>
            <w:pStyle w:val="TOC2"/>
            <w:spacing w:line="400" w:lineRule="exact"/>
            <w:rPr>
              <w:rFonts w:hint="eastAsia"/>
            </w:rPr>
          </w:pPr>
          <w:r w:rsidRPr="00742E9F">
            <w:rPr>
              <w:rFonts w:hint="eastAsia"/>
              <w:sz w:val="24"/>
            </w:rPr>
            <w:t>4.2 协作图设计</w:t>
          </w:r>
          <w:r>
            <w:ptab w:relativeTo="margin" w:alignment="right" w:leader="dot"/>
          </w:r>
          <w:r w:rsidR="00670FF9">
            <w:rPr>
              <w:rFonts w:hint="eastAsia"/>
              <w:lang w:val="zh-CN"/>
            </w:rPr>
            <w:t>1</w:t>
          </w:r>
          <w:r w:rsidR="00653FEA">
            <w:rPr>
              <w:rFonts w:hint="eastAsia"/>
              <w:lang w:val="zh-CN"/>
            </w:rPr>
            <w:t>3</w:t>
          </w:r>
        </w:p>
        <w:p w14:paraId="27B19FE2" w14:textId="2FCD6126" w:rsidR="00742E9F" w:rsidRDefault="00742E9F" w:rsidP="00C83394">
          <w:pPr>
            <w:pStyle w:val="TOC2"/>
            <w:spacing w:line="400" w:lineRule="exact"/>
            <w:rPr>
              <w:rFonts w:hint="eastAsia"/>
            </w:rPr>
          </w:pPr>
          <w:r w:rsidRPr="00742E9F">
            <w:rPr>
              <w:rFonts w:hint="eastAsia"/>
              <w:sz w:val="24"/>
            </w:rPr>
            <w:t>4.3 活动图设计</w:t>
          </w:r>
          <w:r>
            <w:ptab w:relativeTo="margin" w:alignment="right" w:leader="dot"/>
          </w:r>
          <w:r w:rsidR="00670FF9">
            <w:rPr>
              <w:rFonts w:hint="eastAsia"/>
              <w:lang w:val="zh-CN"/>
            </w:rPr>
            <w:t>1</w:t>
          </w:r>
          <w:r w:rsidR="00653FEA">
            <w:rPr>
              <w:rFonts w:hint="eastAsia"/>
              <w:lang w:val="zh-CN"/>
            </w:rPr>
            <w:t>5</w:t>
          </w:r>
        </w:p>
        <w:p w14:paraId="115A693D" w14:textId="37F5240A" w:rsidR="00742E9F" w:rsidRPr="00742E9F" w:rsidRDefault="00742E9F" w:rsidP="00C83394">
          <w:pPr>
            <w:pStyle w:val="TOC2"/>
            <w:spacing w:line="400" w:lineRule="exact"/>
            <w:rPr>
              <w:rFonts w:hint="eastAsia"/>
            </w:rPr>
          </w:pPr>
          <w:r w:rsidRPr="00742E9F">
            <w:rPr>
              <w:rFonts w:hint="eastAsia"/>
              <w:sz w:val="24"/>
            </w:rPr>
            <w:t>4.4 状态图设计</w:t>
          </w:r>
          <w:r>
            <w:ptab w:relativeTo="margin" w:alignment="right" w:leader="dot"/>
          </w:r>
          <w:r w:rsidR="00670FF9">
            <w:rPr>
              <w:rFonts w:hint="eastAsia"/>
              <w:lang w:val="zh-CN"/>
            </w:rPr>
            <w:t>1</w:t>
          </w:r>
          <w:r w:rsidR="00653FEA">
            <w:rPr>
              <w:rFonts w:hint="eastAsia"/>
              <w:lang w:val="zh-CN"/>
            </w:rPr>
            <w:t>6</w:t>
          </w:r>
        </w:p>
        <w:p w14:paraId="04B69AB7" w14:textId="557C24F1" w:rsidR="0017205B" w:rsidRDefault="0017205B" w:rsidP="00C83394">
          <w:pPr>
            <w:pStyle w:val="TOC1"/>
            <w:spacing w:line="400" w:lineRule="exact"/>
          </w:pPr>
          <w:r w:rsidRPr="00830C1F">
            <w:rPr>
              <w:rFonts w:asciiTheme="majorEastAsia" w:eastAsiaTheme="majorEastAsia" w:hAnsiTheme="majorEastAsia" w:hint="eastAsia"/>
              <w:sz w:val="24"/>
            </w:rPr>
            <w:t>5 系统实现与部署</w:t>
          </w:r>
          <w:r>
            <w:ptab w:relativeTo="margin" w:alignment="right" w:leader="dot"/>
          </w:r>
          <w:r>
            <w:rPr>
              <w:b/>
              <w:bCs/>
              <w:lang w:val="zh-CN"/>
            </w:rPr>
            <w:t>1</w:t>
          </w:r>
          <w:r w:rsidR="00653FEA">
            <w:rPr>
              <w:rFonts w:hint="eastAsia"/>
              <w:b/>
              <w:bCs/>
              <w:lang w:val="zh-CN"/>
            </w:rPr>
            <w:t>8</w:t>
          </w:r>
        </w:p>
        <w:p w14:paraId="6C5A13FA" w14:textId="62AA00D7" w:rsidR="0017205B" w:rsidRDefault="00742E9F" w:rsidP="00C83394">
          <w:pPr>
            <w:pStyle w:val="TOC2"/>
            <w:spacing w:line="400" w:lineRule="exact"/>
            <w:rPr>
              <w:rFonts w:hint="eastAsia"/>
              <w:lang w:val="zh-CN"/>
            </w:rPr>
          </w:pPr>
          <w:r w:rsidRPr="00742E9F">
            <w:rPr>
              <w:rFonts w:hint="eastAsia"/>
              <w:sz w:val="24"/>
            </w:rPr>
            <w:t>5.1 系统实现技术结构</w:t>
          </w:r>
          <w:r w:rsidR="0017205B">
            <w:ptab w:relativeTo="margin" w:alignment="right" w:leader="dot"/>
          </w:r>
          <w:r w:rsidR="00670FF9">
            <w:rPr>
              <w:rFonts w:hint="eastAsia"/>
              <w:lang w:val="zh-CN"/>
            </w:rPr>
            <w:t>1</w:t>
          </w:r>
          <w:r w:rsidR="00653FEA">
            <w:rPr>
              <w:rFonts w:hint="eastAsia"/>
              <w:lang w:val="zh-CN"/>
            </w:rPr>
            <w:t>8</w:t>
          </w:r>
        </w:p>
        <w:p w14:paraId="6C33AC16" w14:textId="29AF079D" w:rsidR="00742E9F" w:rsidRDefault="00742E9F" w:rsidP="00C83394">
          <w:pPr>
            <w:pStyle w:val="TOC2"/>
            <w:spacing w:line="400" w:lineRule="exact"/>
            <w:rPr>
              <w:rFonts w:hint="eastAsia"/>
            </w:rPr>
          </w:pPr>
          <w:r w:rsidRPr="00742E9F">
            <w:rPr>
              <w:rFonts w:hint="eastAsia"/>
              <w:sz w:val="24"/>
            </w:rPr>
            <w:t>5.2 系统部署结构</w:t>
          </w:r>
          <w:r>
            <w:ptab w:relativeTo="margin" w:alignment="right" w:leader="dot"/>
          </w:r>
          <w:r w:rsidR="00670FF9">
            <w:rPr>
              <w:rFonts w:hint="eastAsia"/>
              <w:lang w:val="zh-CN"/>
            </w:rPr>
            <w:t>1</w:t>
          </w:r>
          <w:r w:rsidR="00653FEA">
            <w:rPr>
              <w:rFonts w:hint="eastAsia"/>
              <w:lang w:val="zh-CN"/>
            </w:rPr>
            <w:t>8</w:t>
          </w:r>
        </w:p>
        <w:p w14:paraId="75D44A4F" w14:textId="094281CB" w:rsidR="00742E9F" w:rsidRPr="00742E9F" w:rsidRDefault="00742E9F" w:rsidP="00C83394">
          <w:pPr>
            <w:pStyle w:val="TOC2"/>
            <w:spacing w:line="400" w:lineRule="exact"/>
            <w:rPr>
              <w:rFonts w:hint="eastAsia"/>
            </w:rPr>
          </w:pPr>
          <w:r w:rsidRPr="00742E9F">
            <w:rPr>
              <w:rFonts w:hint="eastAsia"/>
              <w:sz w:val="24"/>
            </w:rPr>
            <w:t>5.3 构件部署说明</w:t>
          </w:r>
          <w:r>
            <w:ptab w:relativeTo="margin" w:alignment="right" w:leader="dot"/>
          </w:r>
          <w:r w:rsidR="00670FF9">
            <w:rPr>
              <w:rFonts w:hint="eastAsia"/>
              <w:lang w:val="zh-CN"/>
            </w:rPr>
            <w:t>1</w:t>
          </w:r>
          <w:r w:rsidR="00653FEA">
            <w:rPr>
              <w:rFonts w:hint="eastAsia"/>
              <w:lang w:val="zh-CN"/>
            </w:rPr>
            <w:t>9</w:t>
          </w:r>
        </w:p>
        <w:p w14:paraId="05E7AF48" w14:textId="69025944" w:rsidR="006205CA" w:rsidRDefault="0017205B" w:rsidP="006205CA">
          <w:pPr>
            <w:pStyle w:val="TOC1"/>
            <w:spacing w:line="400" w:lineRule="exact"/>
            <w:rPr>
              <w:b/>
              <w:bCs/>
              <w:lang w:val="zh-CN"/>
            </w:rPr>
          </w:pPr>
          <w:r w:rsidRPr="00830C1F">
            <w:rPr>
              <w:rFonts w:asciiTheme="majorEastAsia" w:eastAsiaTheme="majorEastAsia" w:hAnsiTheme="majorEastAsia" w:hint="eastAsia"/>
              <w:sz w:val="24"/>
            </w:rPr>
            <w:t>6 总结</w:t>
          </w:r>
          <w:r>
            <w:ptab w:relativeTo="margin" w:alignment="right" w:leader="dot"/>
          </w:r>
          <w:r w:rsidR="00653FEA">
            <w:rPr>
              <w:rFonts w:hint="eastAsia"/>
              <w:b/>
              <w:bCs/>
              <w:lang w:val="zh-CN"/>
            </w:rPr>
            <w:t>20</w:t>
          </w:r>
        </w:p>
        <w:p w14:paraId="3F3BB531" w14:textId="76326A84" w:rsidR="006205CA" w:rsidRDefault="0017205B" w:rsidP="006205CA">
          <w:pPr>
            <w:pStyle w:val="TOC1"/>
            <w:spacing w:line="400" w:lineRule="exact"/>
            <w:rPr>
              <w:b/>
              <w:bCs/>
              <w:lang w:val="zh-CN"/>
            </w:rPr>
          </w:pPr>
          <w:r w:rsidRPr="00830C1F">
            <w:rPr>
              <w:rFonts w:asciiTheme="majorEastAsia" w:eastAsiaTheme="majorEastAsia" w:hAnsiTheme="majorEastAsia" w:hint="eastAsia"/>
              <w:sz w:val="24"/>
            </w:rPr>
            <w:t>参考文献</w:t>
          </w:r>
          <w:r>
            <w:ptab w:relativeTo="margin" w:alignment="right" w:leader="dot"/>
          </w:r>
          <w:r w:rsidR="00D019E8">
            <w:rPr>
              <w:rFonts w:hint="eastAsia"/>
              <w:b/>
              <w:bCs/>
              <w:lang w:val="zh-CN"/>
            </w:rPr>
            <w:t>2</w:t>
          </w:r>
          <w:r w:rsidR="00653FEA">
            <w:rPr>
              <w:rFonts w:hint="eastAsia"/>
              <w:b/>
              <w:bCs/>
              <w:lang w:val="zh-CN"/>
            </w:rPr>
            <w:t>1</w:t>
          </w:r>
        </w:p>
        <w:p w14:paraId="36FB46F9" w14:textId="77777777" w:rsidR="006205CA" w:rsidRDefault="006205CA" w:rsidP="006205CA">
          <w:pPr>
            <w:rPr>
              <w:lang w:val="zh-CN"/>
            </w:rPr>
          </w:pPr>
        </w:p>
        <w:p w14:paraId="7E08613F" w14:textId="77777777" w:rsidR="006205CA" w:rsidRDefault="006205CA" w:rsidP="006205CA">
          <w:pPr>
            <w:rPr>
              <w:lang w:val="zh-CN"/>
            </w:rPr>
          </w:pPr>
        </w:p>
        <w:p w14:paraId="4AE671D3" w14:textId="77777777" w:rsidR="006205CA" w:rsidRDefault="006205CA" w:rsidP="006205CA">
          <w:pPr>
            <w:rPr>
              <w:lang w:val="zh-CN"/>
            </w:rPr>
          </w:pPr>
        </w:p>
        <w:p w14:paraId="552510EB" w14:textId="77777777" w:rsidR="006205CA" w:rsidRDefault="006205CA" w:rsidP="006205CA">
          <w:pPr>
            <w:rPr>
              <w:lang w:val="zh-CN"/>
            </w:rPr>
          </w:pPr>
        </w:p>
        <w:p w14:paraId="43A495AE" w14:textId="77777777" w:rsidR="006205CA" w:rsidRDefault="006205CA" w:rsidP="006205CA">
          <w:pPr>
            <w:rPr>
              <w:lang w:val="zh-CN"/>
            </w:rPr>
          </w:pPr>
        </w:p>
        <w:p w14:paraId="074A8988" w14:textId="77777777" w:rsidR="006205CA" w:rsidRDefault="006205CA" w:rsidP="006205CA">
          <w:pPr>
            <w:rPr>
              <w:lang w:val="zh-CN"/>
            </w:rPr>
          </w:pPr>
        </w:p>
        <w:p w14:paraId="54490221" w14:textId="77777777" w:rsidR="006205CA" w:rsidRDefault="006205CA" w:rsidP="006205CA">
          <w:pPr>
            <w:rPr>
              <w:lang w:val="zh-CN"/>
            </w:rPr>
          </w:pPr>
        </w:p>
        <w:p w14:paraId="28B6EEFD" w14:textId="77777777" w:rsidR="006205CA" w:rsidRDefault="006205CA" w:rsidP="006205CA">
          <w:pPr>
            <w:rPr>
              <w:lang w:val="zh-CN"/>
            </w:rPr>
          </w:pPr>
        </w:p>
        <w:p w14:paraId="19D84F79" w14:textId="77777777" w:rsidR="006205CA" w:rsidRDefault="006205CA" w:rsidP="006205CA">
          <w:pPr>
            <w:rPr>
              <w:lang w:val="zh-CN"/>
            </w:rPr>
          </w:pPr>
        </w:p>
        <w:p w14:paraId="77AA7566" w14:textId="77777777" w:rsidR="006205CA" w:rsidRDefault="006205CA" w:rsidP="006205CA">
          <w:pPr>
            <w:rPr>
              <w:lang w:val="zh-CN"/>
            </w:rPr>
          </w:pPr>
        </w:p>
        <w:p w14:paraId="3C98981C" w14:textId="77777777" w:rsidR="006205CA" w:rsidRDefault="006205CA" w:rsidP="006205CA">
          <w:pPr>
            <w:rPr>
              <w:lang w:val="zh-CN"/>
            </w:rPr>
          </w:pPr>
        </w:p>
        <w:p w14:paraId="39EDEA4E" w14:textId="45104223" w:rsidR="006205CA" w:rsidRPr="006205CA" w:rsidRDefault="00000000" w:rsidP="006205CA">
          <w:pPr>
            <w:rPr>
              <w:lang w:val="zh-CN"/>
            </w:rPr>
          </w:pPr>
        </w:p>
      </w:sdtContent>
    </w:sdt>
    <w:bookmarkStart w:id="1" w:name="_Toc201241929" w:displacedByCustomXml="prev"/>
    <w:bookmarkStart w:id="2" w:name="_Toc201240982" w:displacedByCustomXml="prev"/>
    <w:bookmarkStart w:id="3" w:name="_Toc187326951" w:displacedByCustomXml="prev"/>
    <w:bookmarkStart w:id="4" w:name="_Toc187326931" w:displacedByCustomXml="prev"/>
    <w:bookmarkStart w:id="5" w:name="_Toc187326815" w:displacedByCustomXml="prev"/>
    <w:bookmarkStart w:id="6" w:name="_Toc187326722" w:displacedByCustomXml="prev"/>
    <w:bookmarkStart w:id="7" w:name="_Toc187326296" w:displacedByCustomXml="prev"/>
    <w:p w14:paraId="5593E43B" w14:textId="77777777" w:rsidR="0064443F" w:rsidRDefault="0064443F" w:rsidP="00811448">
      <w:pPr>
        <w:pStyle w:val="1"/>
        <w:spacing w:beforeLines="50" w:before="156" w:afterLines="50" w:after="156" w:line="240" w:lineRule="auto"/>
        <w:rPr>
          <w:rFonts w:ascii="黑体" w:eastAsia="黑体"/>
          <w:b w:val="0"/>
          <w:sz w:val="32"/>
        </w:rPr>
        <w:sectPr w:rsidR="0064443F">
          <w:headerReference w:type="default" r:id="rId9"/>
          <w:footerReference w:type="default" r:id="rId10"/>
          <w:pgSz w:w="11907" w:h="16840"/>
          <w:pgMar w:top="1418" w:right="1134" w:bottom="1418" w:left="1418" w:header="851" w:footer="992" w:gutter="0"/>
          <w:cols w:space="720"/>
          <w:docGrid w:type="linesAndChars" w:linePitch="312"/>
        </w:sectPr>
      </w:pPr>
    </w:p>
    <w:p w14:paraId="0F94C796" w14:textId="60DE9CCA" w:rsidR="00A009B0" w:rsidRPr="009029B6" w:rsidRDefault="00A009B0" w:rsidP="003B5342">
      <w:pPr>
        <w:pStyle w:val="1"/>
        <w:spacing w:beforeLines="50" w:before="156" w:afterLines="50" w:after="156" w:line="400" w:lineRule="exact"/>
        <w:rPr>
          <w:rFonts w:asciiTheme="majorEastAsia" w:eastAsiaTheme="majorEastAsia" w:hAnsiTheme="majorEastAsia" w:hint="eastAsia"/>
          <w:bCs/>
          <w:sz w:val="32"/>
        </w:rPr>
      </w:pPr>
      <w:r w:rsidRPr="009029B6">
        <w:rPr>
          <w:rFonts w:asciiTheme="majorEastAsia" w:eastAsiaTheme="majorEastAsia" w:hAnsiTheme="majorEastAsia"/>
          <w:bCs/>
          <w:sz w:val="32"/>
        </w:rPr>
        <w:lastRenderedPageBreak/>
        <w:t xml:space="preserve">1 </w:t>
      </w:r>
      <w:r w:rsidRPr="009029B6">
        <w:rPr>
          <w:rFonts w:asciiTheme="majorEastAsia" w:eastAsiaTheme="majorEastAsia" w:hAnsiTheme="majorEastAsia" w:hint="eastAsia"/>
          <w:bCs/>
          <w:sz w:val="32"/>
        </w:rPr>
        <w:t>课题描述</w:t>
      </w:r>
      <w:bookmarkEnd w:id="7"/>
      <w:bookmarkEnd w:id="6"/>
      <w:bookmarkEnd w:id="5"/>
      <w:bookmarkEnd w:id="4"/>
      <w:bookmarkEnd w:id="3"/>
      <w:bookmarkEnd w:id="2"/>
      <w:bookmarkEnd w:id="1"/>
    </w:p>
    <w:p w14:paraId="3E483266" w14:textId="3B19639D" w:rsidR="00CA6C9C" w:rsidRPr="00CA6C9C" w:rsidRDefault="00CA6C9C" w:rsidP="004F4CBD">
      <w:pPr>
        <w:spacing w:line="400" w:lineRule="exact"/>
        <w:ind w:firstLineChars="200" w:firstLine="420"/>
        <w:rPr>
          <w:rFonts w:ascii="宋体"/>
          <w:bCs/>
          <w:iCs/>
          <w:szCs w:val="24"/>
        </w:rPr>
      </w:pPr>
      <w:bookmarkStart w:id="8" w:name="_Toc187326297"/>
      <w:bookmarkStart w:id="9" w:name="_Toc187326723"/>
      <w:bookmarkStart w:id="10" w:name="_Toc187326816"/>
      <w:bookmarkStart w:id="11" w:name="_Toc187326932"/>
      <w:bookmarkStart w:id="12" w:name="_Toc187326952"/>
      <w:r w:rsidRPr="00CA6C9C">
        <w:rPr>
          <w:rFonts w:ascii="宋体" w:hAnsi="宋体" w:hint="eastAsia"/>
          <w:bCs/>
          <w:iCs/>
          <w:szCs w:val="24"/>
        </w:rPr>
        <w:t>本课题旨在围绕新闻中心管理系统的功能需求，运用统一建模语言（UML）</w:t>
      </w:r>
      <w:r w:rsidR="00A85336">
        <w:rPr>
          <w:rFonts w:ascii="宋体" w:hAnsi="宋体" w:hint="eastAsia"/>
          <w:bCs/>
          <w:iCs/>
          <w:szCs w:val="24"/>
        </w:rPr>
        <w:t>进行</w:t>
      </w:r>
      <w:r w:rsidRPr="00CA6C9C">
        <w:rPr>
          <w:rFonts w:ascii="宋体" w:hAnsi="宋体" w:hint="eastAsia"/>
          <w:bCs/>
          <w:iCs/>
          <w:szCs w:val="24"/>
        </w:rPr>
        <w:t>系统的建模与设计。新闻中心作为现代企业网站的重要组成部分，需</w:t>
      </w:r>
      <w:r w:rsidR="00A85336">
        <w:rPr>
          <w:rFonts w:ascii="宋体" w:hAnsi="宋体" w:hint="eastAsia"/>
          <w:bCs/>
          <w:iCs/>
          <w:szCs w:val="24"/>
        </w:rPr>
        <w:t>要实现</w:t>
      </w:r>
      <w:r w:rsidRPr="00CA6C9C">
        <w:rPr>
          <w:rFonts w:ascii="宋体" w:hAnsi="宋体" w:hint="eastAsia"/>
          <w:bCs/>
          <w:iCs/>
          <w:szCs w:val="24"/>
        </w:rPr>
        <w:t>新闻信息的动态发布、分类浏览、评论交互与后台管理等功能。系统</w:t>
      </w:r>
      <w:r w:rsidR="00A85336">
        <w:rPr>
          <w:rFonts w:ascii="宋体" w:hAnsi="宋体" w:hint="eastAsia"/>
          <w:bCs/>
          <w:iCs/>
          <w:szCs w:val="24"/>
        </w:rPr>
        <w:t>将同时满足</w:t>
      </w:r>
      <w:r w:rsidRPr="00CA6C9C">
        <w:rPr>
          <w:rFonts w:ascii="宋体" w:hAnsi="宋体" w:hint="eastAsia"/>
          <w:bCs/>
          <w:iCs/>
          <w:szCs w:val="24"/>
        </w:rPr>
        <w:t>普通用户的浏览</w:t>
      </w:r>
      <w:r w:rsidR="00A85336">
        <w:rPr>
          <w:rFonts w:ascii="宋体" w:hAnsi="宋体" w:hint="eastAsia"/>
          <w:bCs/>
          <w:iCs/>
          <w:szCs w:val="24"/>
        </w:rPr>
        <w:t>需求和</w:t>
      </w:r>
      <w:r w:rsidRPr="00CA6C9C">
        <w:rPr>
          <w:rFonts w:ascii="宋体" w:hAnsi="宋体" w:hint="eastAsia"/>
          <w:bCs/>
          <w:iCs/>
          <w:szCs w:val="24"/>
        </w:rPr>
        <w:t>管理员的</w:t>
      </w:r>
      <w:r w:rsidR="00A85336">
        <w:rPr>
          <w:rFonts w:ascii="宋体" w:hAnsi="宋体" w:hint="eastAsia"/>
          <w:bCs/>
          <w:iCs/>
          <w:szCs w:val="24"/>
        </w:rPr>
        <w:t>管理需求</w:t>
      </w:r>
      <w:r w:rsidRPr="00CA6C9C">
        <w:rPr>
          <w:rFonts w:ascii="宋体" w:hAnsi="宋体" w:hint="eastAsia"/>
          <w:bCs/>
          <w:iCs/>
          <w:szCs w:val="24"/>
        </w:rPr>
        <w:t>，</w:t>
      </w:r>
      <w:r w:rsidR="00A85336">
        <w:rPr>
          <w:rFonts w:ascii="宋体" w:hAnsi="宋体" w:hint="eastAsia"/>
          <w:bCs/>
          <w:iCs/>
          <w:szCs w:val="24"/>
        </w:rPr>
        <w:t>确保</w:t>
      </w:r>
      <w:r w:rsidRPr="00CA6C9C">
        <w:rPr>
          <w:rFonts w:ascii="宋体" w:hAnsi="宋体" w:hint="eastAsia"/>
          <w:bCs/>
          <w:iCs/>
          <w:szCs w:val="24"/>
        </w:rPr>
        <w:t>良好的用户体验与可维护性。</w:t>
      </w:r>
    </w:p>
    <w:p w14:paraId="72C25762" w14:textId="66B2AD43" w:rsidR="00CA6C9C" w:rsidRPr="00CA6C9C" w:rsidRDefault="00CA6C9C" w:rsidP="004F4CBD">
      <w:pPr>
        <w:spacing w:line="400" w:lineRule="exact"/>
        <w:ind w:firstLineChars="200" w:firstLine="420"/>
        <w:rPr>
          <w:rFonts w:ascii="宋体"/>
          <w:bCs/>
          <w:iCs/>
          <w:szCs w:val="24"/>
        </w:rPr>
      </w:pPr>
      <w:r w:rsidRPr="00CA6C9C">
        <w:rPr>
          <w:rFonts w:ascii="宋体" w:hAnsi="宋体" w:hint="eastAsia"/>
          <w:bCs/>
          <w:iCs/>
          <w:szCs w:val="24"/>
        </w:rPr>
        <w:t>系统采用 B/S 架构，前端提供新闻展示与评论接口，后端实现新闻的增删改查、用户管理与评论审核等操作。系统模块包括</w:t>
      </w:r>
      <w:r w:rsidR="00A85336">
        <w:rPr>
          <w:rFonts w:ascii="宋体" w:hAnsi="宋体" w:hint="eastAsia"/>
          <w:bCs/>
          <w:iCs/>
          <w:szCs w:val="24"/>
        </w:rPr>
        <w:t>：</w:t>
      </w:r>
      <w:r w:rsidRPr="00CA6C9C">
        <w:rPr>
          <w:rFonts w:ascii="宋体" w:hAnsi="宋体" w:hint="eastAsia"/>
          <w:bCs/>
          <w:iCs/>
          <w:szCs w:val="24"/>
        </w:rPr>
        <w:t>用户管理、新闻展示、新闻管理和评论管理。用户模块支持注册登录、信息修改</w:t>
      </w:r>
      <w:r w:rsidR="00A85336">
        <w:rPr>
          <w:rFonts w:ascii="宋体" w:hAnsi="宋体" w:hint="eastAsia"/>
          <w:bCs/>
          <w:iCs/>
          <w:szCs w:val="24"/>
        </w:rPr>
        <w:t>，</w:t>
      </w:r>
      <w:r w:rsidRPr="00CA6C9C">
        <w:rPr>
          <w:rFonts w:ascii="宋体" w:hAnsi="宋体" w:hint="eastAsia"/>
          <w:bCs/>
          <w:iCs/>
          <w:szCs w:val="24"/>
        </w:rPr>
        <w:t>新闻模块实现多分类展示、关联推荐及内容浏览</w:t>
      </w:r>
      <w:r w:rsidR="00A85336">
        <w:rPr>
          <w:rFonts w:ascii="宋体" w:hAnsi="宋体" w:hint="eastAsia"/>
          <w:bCs/>
          <w:iCs/>
          <w:szCs w:val="24"/>
        </w:rPr>
        <w:t>，</w:t>
      </w:r>
      <w:r w:rsidRPr="00CA6C9C">
        <w:rPr>
          <w:rFonts w:ascii="宋体" w:hAnsi="宋体" w:hint="eastAsia"/>
          <w:bCs/>
          <w:iCs/>
          <w:szCs w:val="24"/>
        </w:rPr>
        <w:t>管理模块</w:t>
      </w:r>
      <w:r w:rsidR="00A85336">
        <w:rPr>
          <w:rFonts w:ascii="宋体" w:hAnsi="宋体" w:hint="eastAsia"/>
          <w:bCs/>
          <w:iCs/>
          <w:szCs w:val="24"/>
        </w:rPr>
        <w:t>允许</w:t>
      </w:r>
      <w:r w:rsidRPr="00CA6C9C">
        <w:rPr>
          <w:rFonts w:ascii="宋体" w:hAnsi="宋体" w:hint="eastAsia"/>
          <w:bCs/>
          <w:iCs/>
          <w:szCs w:val="24"/>
        </w:rPr>
        <w:t>管理员对新闻与评论内容进行</w:t>
      </w:r>
      <w:r w:rsidR="00A85336">
        <w:rPr>
          <w:rFonts w:ascii="宋体" w:hAnsi="宋体" w:hint="eastAsia"/>
          <w:bCs/>
          <w:iCs/>
          <w:szCs w:val="24"/>
        </w:rPr>
        <w:t>集中</w:t>
      </w:r>
      <w:r w:rsidRPr="00CA6C9C">
        <w:rPr>
          <w:rFonts w:ascii="宋体" w:hAnsi="宋体" w:hint="eastAsia"/>
          <w:bCs/>
          <w:iCs/>
          <w:szCs w:val="24"/>
        </w:rPr>
        <w:t>管理。</w:t>
      </w:r>
    </w:p>
    <w:p w14:paraId="1CB5DFE5" w14:textId="77777777" w:rsidR="002F01DC" w:rsidRDefault="00CA6C9C" w:rsidP="004F4CBD">
      <w:pPr>
        <w:spacing w:line="400" w:lineRule="exact"/>
        <w:ind w:firstLineChars="200" w:firstLine="420"/>
        <w:rPr>
          <w:rFonts w:ascii="宋体" w:hAnsi="宋体" w:hint="eastAsia"/>
          <w:bCs/>
          <w:iCs/>
          <w:szCs w:val="24"/>
        </w:rPr>
      </w:pPr>
      <w:r w:rsidRPr="00CA6C9C">
        <w:rPr>
          <w:rFonts w:ascii="宋体" w:hAnsi="宋体" w:hint="eastAsia"/>
          <w:bCs/>
          <w:iCs/>
          <w:szCs w:val="24"/>
        </w:rPr>
        <w:t>本课题通过 Rational Rose 工具完成从用例分析、静态建模到动态建模及部署建模的全过程，构建了用例图、类图、对象图、时序图、协作图、活动图、状态图、构件图与部署图，系统地描述了新闻中心管理系统的结构与行为逻辑。</w:t>
      </w:r>
    </w:p>
    <w:p w14:paraId="2AEB12A2" w14:textId="77777777" w:rsidR="002F01DC" w:rsidRDefault="002F01DC" w:rsidP="002F01DC">
      <w:pPr>
        <w:spacing w:line="400" w:lineRule="exact"/>
        <w:ind w:firstLineChars="200" w:firstLine="420"/>
        <w:rPr>
          <w:rFonts w:ascii="宋体" w:hAnsi="宋体" w:hint="eastAsia"/>
          <w:bCs/>
          <w:iCs/>
          <w:szCs w:val="24"/>
        </w:rPr>
      </w:pPr>
    </w:p>
    <w:p w14:paraId="27111C0B" w14:textId="77777777" w:rsidR="002F01DC" w:rsidRDefault="002F01DC" w:rsidP="002F01DC">
      <w:pPr>
        <w:spacing w:line="400" w:lineRule="exact"/>
        <w:ind w:firstLineChars="200" w:firstLine="420"/>
        <w:rPr>
          <w:rFonts w:ascii="宋体" w:hAnsi="宋体" w:hint="eastAsia"/>
          <w:bCs/>
          <w:iCs/>
          <w:szCs w:val="24"/>
        </w:rPr>
      </w:pPr>
    </w:p>
    <w:p w14:paraId="46B6D5D0" w14:textId="77777777" w:rsidR="002F01DC" w:rsidRDefault="002F01DC" w:rsidP="002F01DC">
      <w:pPr>
        <w:spacing w:line="400" w:lineRule="exact"/>
        <w:ind w:firstLineChars="200" w:firstLine="420"/>
        <w:rPr>
          <w:rFonts w:ascii="宋体" w:hAnsi="宋体" w:hint="eastAsia"/>
          <w:bCs/>
          <w:iCs/>
          <w:szCs w:val="24"/>
        </w:rPr>
      </w:pPr>
    </w:p>
    <w:p w14:paraId="6F3BC85D" w14:textId="77777777" w:rsidR="002F01DC" w:rsidRDefault="002F01DC" w:rsidP="002F01DC">
      <w:pPr>
        <w:spacing w:line="400" w:lineRule="exact"/>
        <w:ind w:firstLineChars="200" w:firstLine="420"/>
        <w:rPr>
          <w:rFonts w:ascii="宋体" w:hAnsi="宋体" w:hint="eastAsia"/>
          <w:bCs/>
          <w:iCs/>
          <w:szCs w:val="24"/>
        </w:rPr>
      </w:pPr>
    </w:p>
    <w:p w14:paraId="20A3BDF9" w14:textId="77777777" w:rsidR="002F01DC" w:rsidRDefault="002F01DC" w:rsidP="002F01DC">
      <w:pPr>
        <w:spacing w:line="400" w:lineRule="exact"/>
        <w:ind w:firstLineChars="200" w:firstLine="420"/>
        <w:rPr>
          <w:rFonts w:ascii="宋体" w:hAnsi="宋体" w:hint="eastAsia"/>
          <w:bCs/>
          <w:iCs/>
          <w:szCs w:val="24"/>
        </w:rPr>
      </w:pPr>
    </w:p>
    <w:p w14:paraId="73A607CA" w14:textId="77777777" w:rsidR="002F01DC" w:rsidRDefault="002F01DC" w:rsidP="002F01DC">
      <w:pPr>
        <w:spacing w:line="400" w:lineRule="exact"/>
        <w:ind w:firstLineChars="200" w:firstLine="420"/>
        <w:rPr>
          <w:rFonts w:ascii="宋体" w:hAnsi="宋体" w:hint="eastAsia"/>
          <w:bCs/>
          <w:iCs/>
          <w:szCs w:val="24"/>
        </w:rPr>
      </w:pPr>
    </w:p>
    <w:p w14:paraId="7D07DA09" w14:textId="77777777" w:rsidR="002F01DC" w:rsidRDefault="002F01DC" w:rsidP="002F01DC">
      <w:pPr>
        <w:spacing w:line="400" w:lineRule="exact"/>
        <w:ind w:firstLineChars="200" w:firstLine="420"/>
        <w:rPr>
          <w:rFonts w:ascii="宋体" w:hAnsi="宋体" w:hint="eastAsia"/>
          <w:bCs/>
          <w:iCs/>
          <w:szCs w:val="24"/>
        </w:rPr>
      </w:pPr>
    </w:p>
    <w:p w14:paraId="2C851FD8" w14:textId="77777777" w:rsidR="002F01DC" w:rsidRDefault="002F01DC" w:rsidP="002F01DC">
      <w:pPr>
        <w:spacing w:line="400" w:lineRule="exact"/>
        <w:ind w:firstLineChars="200" w:firstLine="420"/>
        <w:rPr>
          <w:rFonts w:ascii="宋体" w:hAnsi="宋体" w:hint="eastAsia"/>
          <w:bCs/>
          <w:iCs/>
          <w:szCs w:val="24"/>
        </w:rPr>
      </w:pPr>
    </w:p>
    <w:p w14:paraId="055325EC" w14:textId="2485B20E" w:rsidR="00A53E45" w:rsidRDefault="00A53E45" w:rsidP="00A53E45">
      <w:pPr>
        <w:rPr>
          <w:rFonts w:ascii="宋体" w:hAnsi="宋体" w:hint="eastAsia"/>
          <w:bCs/>
          <w:iCs/>
          <w:szCs w:val="24"/>
        </w:rPr>
      </w:pPr>
      <w:bookmarkStart w:id="13" w:name="_Toc201241930"/>
      <w:r>
        <w:rPr>
          <w:rFonts w:ascii="宋体" w:hAnsi="宋体" w:hint="eastAsia"/>
          <w:bCs/>
          <w:iCs/>
          <w:szCs w:val="24"/>
        </w:rPr>
        <w:t xml:space="preserve"> </w:t>
      </w:r>
    </w:p>
    <w:p w14:paraId="55B0CFFF" w14:textId="77777777" w:rsidR="00A53E45" w:rsidRDefault="00A53E45" w:rsidP="00A53E45">
      <w:pPr>
        <w:rPr>
          <w:rFonts w:ascii="宋体" w:hAnsi="宋体" w:hint="eastAsia"/>
          <w:bCs/>
          <w:iCs/>
          <w:szCs w:val="24"/>
        </w:rPr>
      </w:pPr>
    </w:p>
    <w:p w14:paraId="5191FDED" w14:textId="77777777" w:rsidR="00A53E45" w:rsidRDefault="00A53E45" w:rsidP="00A53E45">
      <w:pPr>
        <w:rPr>
          <w:rFonts w:ascii="宋体" w:hAnsi="宋体" w:hint="eastAsia"/>
          <w:bCs/>
          <w:iCs/>
          <w:szCs w:val="24"/>
        </w:rPr>
      </w:pPr>
    </w:p>
    <w:p w14:paraId="3E724873" w14:textId="77777777" w:rsidR="00A53E45" w:rsidRDefault="00A53E45" w:rsidP="00A53E45">
      <w:pPr>
        <w:rPr>
          <w:rFonts w:ascii="宋体" w:hAnsi="宋体" w:hint="eastAsia"/>
          <w:bCs/>
          <w:iCs/>
          <w:szCs w:val="24"/>
        </w:rPr>
      </w:pPr>
    </w:p>
    <w:p w14:paraId="08C282B7" w14:textId="77777777" w:rsidR="00A53E45" w:rsidRDefault="00A53E45" w:rsidP="00A53E45">
      <w:pPr>
        <w:rPr>
          <w:rFonts w:ascii="宋体" w:hAnsi="宋体" w:hint="eastAsia"/>
          <w:bCs/>
          <w:iCs/>
          <w:szCs w:val="24"/>
        </w:rPr>
      </w:pPr>
    </w:p>
    <w:p w14:paraId="66BD55EA" w14:textId="77777777" w:rsidR="00A53E45" w:rsidRDefault="00A53E45" w:rsidP="00A53E45">
      <w:pPr>
        <w:rPr>
          <w:rFonts w:ascii="宋体" w:hAnsi="宋体" w:hint="eastAsia"/>
          <w:bCs/>
          <w:iCs/>
          <w:szCs w:val="24"/>
        </w:rPr>
      </w:pPr>
    </w:p>
    <w:p w14:paraId="78D9318C" w14:textId="77777777" w:rsidR="00A53E45" w:rsidRDefault="00A53E45" w:rsidP="00A53E45">
      <w:pPr>
        <w:rPr>
          <w:rFonts w:ascii="宋体" w:hAnsi="宋体" w:hint="eastAsia"/>
          <w:bCs/>
          <w:iCs/>
          <w:szCs w:val="24"/>
        </w:rPr>
      </w:pPr>
    </w:p>
    <w:p w14:paraId="4D15D748" w14:textId="77777777" w:rsidR="00A53E45" w:rsidRDefault="00A53E45" w:rsidP="00A53E45">
      <w:pPr>
        <w:rPr>
          <w:rFonts w:ascii="宋体" w:hAnsi="宋体" w:hint="eastAsia"/>
          <w:bCs/>
          <w:iCs/>
          <w:szCs w:val="24"/>
        </w:rPr>
      </w:pPr>
    </w:p>
    <w:p w14:paraId="058E1AC9" w14:textId="77777777" w:rsidR="00A53E45" w:rsidRDefault="00A53E45" w:rsidP="00A53E45">
      <w:pPr>
        <w:rPr>
          <w:rFonts w:ascii="宋体" w:hAnsi="宋体" w:hint="eastAsia"/>
          <w:bCs/>
          <w:iCs/>
          <w:szCs w:val="24"/>
        </w:rPr>
      </w:pPr>
    </w:p>
    <w:p w14:paraId="7F487D32" w14:textId="77777777" w:rsidR="00A53E45" w:rsidRDefault="00A53E45" w:rsidP="00A53E45">
      <w:pPr>
        <w:rPr>
          <w:rFonts w:ascii="宋体" w:hAnsi="宋体" w:hint="eastAsia"/>
          <w:bCs/>
          <w:iCs/>
          <w:szCs w:val="24"/>
        </w:rPr>
      </w:pPr>
    </w:p>
    <w:p w14:paraId="3223821A" w14:textId="77777777" w:rsidR="00A53E45" w:rsidRDefault="00A53E45" w:rsidP="00A53E45">
      <w:pPr>
        <w:rPr>
          <w:rFonts w:ascii="宋体" w:hAnsi="宋体" w:hint="eastAsia"/>
          <w:bCs/>
          <w:iCs/>
          <w:szCs w:val="24"/>
        </w:rPr>
      </w:pPr>
    </w:p>
    <w:p w14:paraId="7EEC5C7D" w14:textId="77777777" w:rsidR="00A53E45" w:rsidRDefault="00A53E45" w:rsidP="00A53E45">
      <w:pPr>
        <w:rPr>
          <w:rFonts w:ascii="宋体" w:hAnsi="宋体" w:hint="eastAsia"/>
          <w:bCs/>
          <w:iCs/>
          <w:szCs w:val="24"/>
        </w:rPr>
      </w:pPr>
    </w:p>
    <w:p w14:paraId="792F49B6" w14:textId="77777777" w:rsidR="00A53E45" w:rsidRDefault="00A53E45" w:rsidP="00A53E45">
      <w:pPr>
        <w:rPr>
          <w:rFonts w:ascii="宋体" w:hAnsi="宋体" w:hint="eastAsia"/>
          <w:bCs/>
          <w:iCs/>
          <w:szCs w:val="24"/>
        </w:rPr>
      </w:pPr>
    </w:p>
    <w:p w14:paraId="75ABA292" w14:textId="77777777" w:rsidR="00A53E45" w:rsidRDefault="00A53E45" w:rsidP="00A53E45">
      <w:pPr>
        <w:rPr>
          <w:rFonts w:ascii="宋体" w:hAnsi="宋体" w:hint="eastAsia"/>
          <w:bCs/>
          <w:iCs/>
          <w:szCs w:val="24"/>
        </w:rPr>
      </w:pPr>
    </w:p>
    <w:p w14:paraId="19E6497B" w14:textId="77777777" w:rsidR="00A53E45" w:rsidRDefault="00A53E45" w:rsidP="00A53E45">
      <w:pPr>
        <w:rPr>
          <w:rFonts w:ascii="宋体" w:hAnsi="宋体" w:hint="eastAsia"/>
          <w:bCs/>
          <w:iCs/>
          <w:szCs w:val="24"/>
        </w:rPr>
      </w:pPr>
    </w:p>
    <w:p w14:paraId="67532859" w14:textId="77777777" w:rsidR="00A53E45" w:rsidRDefault="00A53E45" w:rsidP="00A53E45">
      <w:pPr>
        <w:rPr>
          <w:rFonts w:ascii="宋体" w:hAnsi="宋体" w:hint="eastAsia"/>
          <w:bCs/>
          <w:iCs/>
          <w:szCs w:val="24"/>
        </w:rPr>
      </w:pPr>
    </w:p>
    <w:p w14:paraId="33C59EF1" w14:textId="77777777" w:rsidR="00A53E45" w:rsidRDefault="00A53E45" w:rsidP="00A53E45">
      <w:pPr>
        <w:rPr>
          <w:rFonts w:ascii="宋体" w:hAnsi="宋体" w:hint="eastAsia"/>
          <w:bCs/>
          <w:iCs/>
          <w:szCs w:val="24"/>
        </w:rPr>
      </w:pPr>
    </w:p>
    <w:p w14:paraId="42345549" w14:textId="77777777" w:rsidR="00A53E45" w:rsidRPr="00A53E45" w:rsidRDefault="00A53E45" w:rsidP="00A53E45"/>
    <w:p w14:paraId="4DE43B52" w14:textId="12C4BD5D" w:rsidR="002F01DC" w:rsidRPr="009029B6" w:rsidRDefault="00A009B0" w:rsidP="003B5342">
      <w:pPr>
        <w:pStyle w:val="af1"/>
        <w:spacing w:beforeLines="50" w:before="156" w:afterLines="50" w:after="156" w:line="400" w:lineRule="exact"/>
        <w:jc w:val="both"/>
        <w:rPr>
          <w:rFonts w:asciiTheme="majorEastAsia" w:hAnsiTheme="majorEastAsia" w:hint="eastAsia"/>
        </w:rPr>
      </w:pPr>
      <w:r w:rsidRPr="009029B6">
        <w:rPr>
          <w:rFonts w:asciiTheme="majorEastAsia" w:hAnsiTheme="majorEastAsia"/>
        </w:rPr>
        <w:lastRenderedPageBreak/>
        <w:t xml:space="preserve">2 </w:t>
      </w:r>
      <w:r w:rsidRPr="009029B6">
        <w:rPr>
          <w:rFonts w:asciiTheme="majorEastAsia" w:hAnsiTheme="majorEastAsia" w:hint="eastAsia"/>
        </w:rPr>
        <w:t>需求分析</w:t>
      </w:r>
      <w:bookmarkEnd w:id="13"/>
    </w:p>
    <w:p w14:paraId="3EB15C7A" w14:textId="77777777" w:rsidR="009B2FBA" w:rsidRPr="009029B6" w:rsidRDefault="009B2FBA" w:rsidP="003B5342">
      <w:pPr>
        <w:pStyle w:val="af3"/>
        <w:spacing w:beforeLines="50" w:before="156" w:afterLines="50" w:after="156" w:line="400" w:lineRule="exact"/>
        <w:jc w:val="both"/>
        <w:rPr>
          <w:rFonts w:asciiTheme="majorEastAsia" w:eastAsiaTheme="majorEastAsia" w:hAnsiTheme="majorEastAsia" w:hint="eastAsia"/>
          <w:sz w:val="28"/>
          <w:szCs w:val="28"/>
        </w:rPr>
      </w:pPr>
      <w:bookmarkStart w:id="14" w:name="_Toc201241931"/>
      <w:r w:rsidRPr="009029B6">
        <w:rPr>
          <w:rFonts w:asciiTheme="majorEastAsia" w:eastAsiaTheme="majorEastAsia" w:hAnsiTheme="majorEastAsia"/>
          <w:sz w:val="28"/>
          <w:szCs w:val="28"/>
        </w:rPr>
        <w:t xml:space="preserve">2.1 </w:t>
      </w:r>
      <w:r w:rsidRPr="009029B6">
        <w:rPr>
          <w:rFonts w:asciiTheme="majorEastAsia" w:eastAsiaTheme="majorEastAsia" w:hAnsiTheme="majorEastAsia" w:hint="eastAsia"/>
          <w:sz w:val="28"/>
          <w:szCs w:val="28"/>
        </w:rPr>
        <w:t>系统目标</w:t>
      </w:r>
      <w:bookmarkEnd w:id="14"/>
    </w:p>
    <w:p w14:paraId="6000AA91" w14:textId="650ECFDF" w:rsidR="00FB4FFA" w:rsidRDefault="00303B78" w:rsidP="004F4CBD">
      <w:pPr>
        <w:spacing w:line="400" w:lineRule="exact"/>
        <w:ind w:firstLineChars="200" w:firstLine="420"/>
        <w:jc w:val="left"/>
        <w:rPr>
          <w:szCs w:val="24"/>
        </w:rPr>
      </w:pPr>
      <w:r w:rsidRPr="00303B78">
        <w:rPr>
          <w:szCs w:val="24"/>
        </w:rPr>
        <w:t>本课程设计课题为</w:t>
      </w:r>
      <w:r w:rsidRPr="00303B78">
        <w:rPr>
          <w:szCs w:val="24"/>
        </w:rPr>
        <w:t>“</w:t>
      </w:r>
      <w:r w:rsidRPr="00303B78">
        <w:rPr>
          <w:szCs w:val="24"/>
        </w:rPr>
        <w:t>新闻中心管理系统的分析与设计</w:t>
      </w:r>
      <w:r w:rsidRPr="00303B78">
        <w:rPr>
          <w:szCs w:val="24"/>
        </w:rPr>
        <w:t>”</w:t>
      </w:r>
      <w:r w:rsidRPr="00303B78">
        <w:rPr>
          <w:szCs w:val="24"/>
        </w:rPr>
        <w:t>，目标是开发一个基于</w:t>
      </w:r>
      <w:r w:rsidRPr="00303B78">
        <w:rPr>
          <w:szCs w:val="24"/>
        </w:rPr>
        <w:t xml:space="preserve"> B/S </w:t>
      </w:r>
      <w:r w:rsidRPr="00303B78">
        <w:rPr>
          <w:szCs w:val="24"/>
        </w:rPr>
        <w:t>架构的新闻管理平台。系统旨在为企业或机构提供新闻发布与管理的功能，支持前端用户浏览和评论新闻，并提供后台管理员对新闻内容和评论的管理功能。通过该系统，能够提升新闻发布效率、增强平台的用户交互性，并确保新闻信息的及时更新和有效管理。</w:t>
      </w:r>
    </w:p>
    <w:p w14:paraId="2EF0B3C3" w14:textId="77777777" w:rsidR="00303B78" w:rsidRPr="00303B78" w:rsidRDefault="00303B78" w:rsidP="004F4CBD">
      <w:pPr>
        <w:spacing w:line="400" w:lineRule="exact"/>
        <w:ind w:firstLineChars="200" w:firstLine="420"/>
        <w:jc w:val="left"/>
        <w:rPr>
          <w:szCs w:val="24"/>
        </w:rPr>
      </w:pPr>
      <w:r w:rsidRPr="00303B78">
        <w:rPr>
          <w:szCs w:val="24"/>
        </w:rPr>
        <w:t>系统设计的关键目标包括：</w:t>
      </w:r>
    </w:p>
    <w:p w14:paraId="632CFAE2" w14:textId="7B7A8708" w:rsidR="00303B78" w:rsidRPr="00303B78" w:rsidRDefault="000120FA" w:rsidP="00CD4732">
      <w:pPr>
        <w:spacing w:line="400" w:lineRule="exact"/>
        <w:ind w:firstLineChars="200" w:firstLine="420"/>
        <w:jc w:val="left"/>
        <w:rPr>
          <w:szCs w:val="24"/>
        </w:rPr>
      </w:pPr>
      <w:r>
        <w:rPr>
          <w:rFonts w:hint="eastAsia"/>
          <w:szCs w:val="24"/>
        </w:rPr>
        <w:t>（</w:t>
      </w:r>
      <w:r>
        <w:rPr>
          <w:rFonts w:hint="eastAsia"/>
          <w:szCs w:val="24"/>
        </w:rPr>
        <w:t>1</w:t>
      </w:r>
      <w:r>
        <w:rPr>
          <w:rFonts w:hint="eastAsia"/>
          <w:szCs w:val="24"/>
        </w:rPr>
        <w:t>）</w:t>
      </w:r>
      <w:r w:rsidR="00303B78" w:rsidRPr="00303B78">
        <w:rPr>
          <w:szCs w:val="24"/>
        </w:rPr>
        <w:t>提供用户友好的新闻浏览和评论功能；</w:t>
      </w:r>
    </w:p>
    <w:p w14:paraId="4FA18F09" w14:textId="7F1E107E" w:rsidR="00303B78" w:rsidRPr="00303B78" w:rsidRDefault="000120FA" w:rsidP="00CD4732">
      <w:pPr>
        <w:spacing w:line="400" w:lineRule="exact"/>
        <w:ind w:firstLineChars="200" w:firstLine="420"/>
        <w:jc w:val="left"/>
        <w:rPr>
          <w:szCs w:val="24"/>
        </w:rPr>
      </w:pPr>
      <w:r>
        <w:rPr>
          <w:rFonts w:hint="eastAsia"/>
          <w:szCs w:val="24"/>
        </w:rPr>
        <w:t>（</w:t>
      </w:r>
      <w:r>
        <w:rPr>
          <w:rFonts w:hint="eastAsia"/>
          <w:szCs w:val="24"/>
        </w:rPr>
        <w:t>2</w:t>
      </w:r>
      <w:r>
        <w:rPr>
          <w:rFonts w:hint="eastAsia"/>
          <w:szCs w:val="24"/>
        </w:rPr>
        <w:t>）</w:t>
      </w:r>
      <w:r w:rsidR="00303B78" w:rsidRPr="00303B78">
        <w:rPr>
          <w:szCs w:val="24"/>
        </w:rPr>
        <w:t>为管理员提供高效的新闻管理和评论审核功能；</w:t>
      </w:r>
    </w:p>
    <w:p w14:paraId="03F92B6F" w14:textId="1FB78B18" w:rsidR="00303B78" w:rsidRPr="00303B78" w:rsidRDefault="000120FA" w:rsidP="00CD4732">
      <w:pPr>
        <w:spacing w:line="400" w:lineRule="exact"/>
        <w:ind w:firstLineChars="200" w:firstLine="420"/>
        <w:jc w:val="left"/>
        <w:rPr>
          <w:szCs w:val="24"/>
        </w:rPr>
      </w:pPr>
      <w:r>
        <w:rPr>
          <w:rFonts w:hint="eastAsia"/>
          <w:szCs w:val="24"/>
        </w:rPr>
        <w:t>（</w:t>
      </w:r>
      <w:r>
        <w:rPr>
          <w:rFonts w:hint="eastAsia"/>
          <w:szCs w:val="24"/>
        </w:rPr>
        <w:t>3</w:t>
      </w:r>
      <w:r>
        <w:rPr>
          <w:rFonts w:hint="eastAsia"/>
          <w:szCs w:val="24"/>
        </w:rPr>
        <w:t>）</w:t>
      </w:r>
      <w:r w:rsidR="00303B78" w:rsidRPr="00303B78">
        <w:rPr>
          <w:szCs w:val="24"/>
        </w:rPr>
        <w:t>增强系统的可扩展性和易维护性。</w:t>
      </w:r>
    </w:p>
    <w:p w14:paraId="0903E8AA" w14:textId="77777777" w:rsidR="00303B78" w:rsidRPr="00303B78" w:rsidRDefault="00303B78" w:rsidP="004F4CBD">
      <w:pPr>
        <w:spacing w:line="400" w:lineRule="exact"/>
        <w:ind w:firstLineChars="200" w:firstLine="420"/>
        <w:jc w:val="left"/>
        <w:rPr>
          <w:b/>
          <w:bCs/>
          <w:szCs w:val="24"/>
        </w:rPr>
      </w:pPr>
      <w:r w:rsidRPr="00303B78">
        <w:rPr>
          <w:szCs w:val="24"/>
        </w:rPr>
        <w:t>限制条件</w:t>
      </w:r>
      <w:r w:rsidRPr="00303B78">
        <w:rPr>
          <w:b/>
          <w:bCs/>
          <w:szCs w:val="24"/>
        </w:rPr>
        <w:t>：</w:t>
      </w:r>
    </w:p>
    <w:p w14:paraId="76018318" w14:textId="33EA5A5D" w:rsidR="00303B78" w:rsidRPr="00303B78" w:rsidRDefault="000120FA" w:rsidP="00CD4732">
      <w:pPr>
        <w:spacing w:line="400" w:lineRule="exact"/>
        <w:ind w:firstLineChars="200" w:firstLine="420"/>
        <w:jc w:val="left"/>
        <w:rPr>
          <w:szCs w:val="24"/>
        </w:rPr>
      </w:pPr>
      <w:r>
        <w:rPr>
          <w:rFonts w:hint="eastAsia"/>
          <w:szCs w:val="24"/>
        </w:rPr>
        <w:t>（</w:t>
      </w:r>
      <w:r>
        <w:rPr>
          <w:rFonts w:hint="eastAsia"/>
          <w:szCs w:val="24"/>
        </w:rPr>
        <w:t>1</w:t>
      </w:r>
      <w:r>
        <w:rPr>
          <w:rFonts w:hint="eastAsia"/>
          <w:szCs w:val="24"/>
        </w:rPr>
        <w:t>）</w:t>
      </w:r>
      <w:r w:rsidR="00303B78" w:rsidRPr="00303B78">
        <w:rPr>
          <w:szCs w:val="24"/>
        </w:rPr>
        <w:t>系统采用</w:t>
      </w:r>
      <w:r w:rsidR="00303B78" w:rsidRPr="00303B78">
        <w:rPr>
          <w:szCs w:val="24"/>
        </w:rPr>
        <w:t>B/S</w:t>
      </w:r>
      <w:r w:rsidR="00303B78" w:rsidRPr="00303B78">
        <w:rPr>
          <w:szCs w:val="24"/>
        </w:rPr>
        <w:t>架构，要求兼容主流浏览器；</w:t>
      </w:r>
    </w:p>
    <w:p w14:paraId="330F188B" w14:textId="59F208C3" w:rsidR="00303B78" w:rsidRPr="00303B78" w:rsidRDefault="000120FA" w:rsidP="00CD4732">
      <w:pPr>
        <w:spacing w:line="400" w:lineRule="exact"/>
        <w:ind w:firstLineChars="200" w:firstLine="420"/>
        <w:jc w:val="left"/>
        <w:rPr>
          <w:szCs w:val="24"/>
        </w:rPr>
      </w:pPr>
      <w:r>
        <w:rPr>
          <w:rFonts w:hint="eastAsia"/>
          <w:szCs w:val="24"/>
        </w:rPr>
        <w:t>（</w:t>
      </w:r>
      <w:r>
        <w:rPr>
          <w:rFonts w:hint="eastAsia"/>
          <w:szCs w:val="24"/>
        </w:rPr>
        <w:t>2</w:t>
      </w:r>
      <w:r>
        <w:rPr>
          <w:rFonts w:hint="eastAsia"/>
          <w:szCs w:val="24"/>
        </w:rPr>
        <w:t>）</w:t>
      </w:r>
      <w:r w:rsidR="00303B78" w:rsidRPr="00303B78">
        <w:rPr>
          <w:szCs w:val="24"/>
        </w:rPr>
        <w:t>系统需保证高并发环境下的稳定性与安全性；</w:t>
      </w:r>
    </w:p>
    <w:p w14:paraId="60D07CE8" w14:textId="3E02BED5" w:rsidR="00303B78" w:rsidRDefault="000120FA" w:rsidP="00CD4732">
      <w:pPr>
        <w:spacing w:line="400" w:lineRule="exact"/>
        <w:ind w:firstLineChars="200" w:firstLine="420"/>
        <w:jc w:val="left"/>
        <w:rPr>
          <w:szCs w:val="24"/>
        </w:rPr>
      </w:pPr>
      <w:r>
        <w:rPr>
          <w:rFonts w:hint="eastAsia"/>
          <w:szCs w:val="24"/>
        </w:rPr>
        <w:t>（</w:t>
      </w:r>
      <w:r>
        <w:rPr>
          <w:rFonts w:hint="eastAsia"/>
          <w:szCs w:val="24"/>
        </w:rPr>
        <w:t>3</w:t>
      </w:r>
      <w:r>
        <w:rPr>
          <w:rFonts w:hint="eastAsia"/>
          <w:szCs w:val="24"/>
        </w:rPr>
        <w:t>）</w:t>
      </w:r>
      <w:r w:rsidR="00303B78" w:rsidRPr="00303B78">
        <w:rPr>
          <w:szCs w:val="24"/>
        </w:rPr>
        <w:t>系统应易于部署和扩展，以适应未来可能的功能扩展。</w:t>
      </w:r>
    </w:p>
    <w:p w14:paraId="149C796F" w14:textId="77777777" w:rsidR="009B2FBA" w:rsidRPr="009029B6" w:rsidRDefault="009B2FBA" w:rsidP="003B5342">
      <w:pPr>
        <w:pStyle w:val="af3"/>
        <w:spacing w:beforeLines="50" w:before="156" w:afterLines="50" w:after="156" w:line="400" w:lineRule="exact"/>
        <w:jc w:val="both"/>
        <w:rPr>
          <w:rFonts w:asciiTheme="majorEastAsia" w:eastAsiaTheme="majorEastAsia" w:hAnsiTheme="majorEastAsia" w:hint="eastAsia"/>
          <w:sz w:val="28"/>
          <w:szCs w:val="28"/>
        </w:rPr>
      </w:pPr>
      <w:bookmarkStart w:id="15" w:name="_Toc201241932"/>
      <w:r w:rsidRPr="009029B6">
        <w:rPr>
          <w:rFonts w:asciiTheme="majorEastAsia" w:eastAsiaTheme="majorEastAsia" w:hAnsiTheme="majorEastAsia"/>
          <w:sz w:val="28"/>
          <w:szCs w:val="28"/>
        </w:rPr>
        <w:t xml:space="preserve">2.2 </w:t>
      </w:r>
      <w:r w:rsidRPr="009029B6">
        <w:rPr>
          <w:rFonts w:asciiTheme="majorEastAsia" w:eastAsiaTheme="majorEastAsia" w:hAnsiTheme="majorEastAsia" w:hint="eastAsia"/>
          <w:sz w:val="28"/>
          <w:szCs w:val="28"/>
        </w:rPr>
        <w:t>功能需求</w:t>
      </w:r>
      <w:bookmarkEnd w:id="15"/>
    </w:p>
    <w:p w14:paraId="51EB5B5C" w14:textId="77777777" w:rsidR="009B2FBA" w:rsidRPr="009B2FBA" w:rsidRDefault="009B2FBA" w:rsidP="004F4CBD">
      <w:pPr>
        <w:spacing w:line="400" w:lineRule="exact"/>
        <w:ind w:firstLineChars="200" w:firstLine="420"/>
        <w:jc w:val="left"/>
        <w:rPr>
          <w:szCs w:val="24"/>
        </w:rPr>
      </w:pPr>
      <w:r w:rsidRPr="009B2FBA">
        <w:rPr>
          <w:rFonts w:hint="eastAsia"/>
          <w:szCs w:val="24"/>
        </w:rPr>
        <w:t>系统主要包括以下功能模块：</w:t>
      </w:r>
    </w:p>
    <w:p w14:paraId="1B18FC49" w14:textId="77777777" w:rsidR="00CD26AB" w:rsidRDefault="000120FA" w:rsidP="004F4CBD">
      <w:pPr>
        <w:spacing w:line="400" w:lineRule="exact"/>
        <w:ind w:firstLineChars="200" w:firstLine="422"/>
        <w:jc w:val="left"/>
        <w:rPr>
          <w:szCs w:val="24"/>
        </w:rPr>
      </w:pPr>
      <w:r>
        <w:rPr>
          <w:rFonts w:hint="eastAsia"/>
          <w:b/>
          <w:bCs/>
          <w:szCs w:val="24"/>
        </w:rPr>
        <w:t>（</w:t>
      </w:r>
      <w:r>
        <w:rPr>
          <w:rFonts w:hint="eastAsia"/>
          <w:b/>
          <w:bCs/>
          <w:szCs w:val="24"/>
        </w:rPr>
        <w:t>1</w:t>
      </w:r>
      <w:r>
        <w:rPr>
          <w:rFonts w:hint="eastAsia"/>
          <w:b/>
          <w:bCs/>
          <w:szCs w:val="24"/>
        </w:rPr>
        <w:t>）</w:t>
      </w:r>
      <w:r w:rsidR="009B2FBA" w:rsidRPr="009B2FBA">
        <w:rPr>
          <w:rFonts w:hint="eastAsia"/>
          <w:b/>
          <w:bCs/>
          <w:szCs w:val="24"/>
        </w:rPr>
        <w:t>用户管理模块</w:t>
      </w:r>
    </w:p>
    <w:p w14:paraId="78A0D5F6" w14:textId="7B681745" w:rsidR="003D7858" w:rsidRDefault="009B2FBA" w:rsidP="003D7858">
      <w:pPr>
        <w:spacing w:line="400" w:lineRule="exact"/>
        <w:ind w:firstLineChars="200" w:firstLine="420"/>
        <w:jc w:val="left"/>
        <w:rPr>
          <w:szCs w:val="24"/>
        </w:rPr>
      </w:pPr>
      <w:r w:rsidRPr="009B2FBA">
        <w:rPr>
          <w:rFonts w:hint="eastAsia"/>
          <w:szCs w:val="24"/>
        </w:rPr>
        <w:t>用户可注册新账号、登录系统、修改密码、完善个人资料，并在登录后参与评论交互。该模块是所有交互功能的前置条件</w:t>
      </w:r>
      <w:r w:rsidR="00C52A72">
        <w:rPr>
          <w:rFonts w:hint="eastAsia"/>
          <w:szCs w:val="24"/>
        </w:rPr>
        <w:t>，</w:t>
      </w:r>
      <w:r w:rsidR="00C52A72" w:rsidRPr="00C52A72">
        <w:rPr>
          <w:szCs w:val="24"/>
        </w:rPr>
        <w:t>主要功能</w:t>
      </w:r>
      <w:r w:rsidR="00C52A72">
        <w:rPr>
          <w:rFonts w:hint="eastAsia"/>
          <w:szCs w:val="24"/>
        </w:rPr>
        <w:t>如表</w:t>
      </w:r>
      <w:r w:rsidR="00C52A72">
        <w:rPr>
          <w:rFonts w:hint="eastAsia"/>
          <w:szCs w:val="24"/>
        </w:rPr>
        <w:t>2.1</w:t>
      </w:r>
      <w:r w:rsidR="00C52A72">
        <w:rPr>
          <w:rFonts w:hint="eastAsia"/>
          <w:szCs w:val="24"/>
        </w:rPr>
        <w:t>所示：</w:t>
      </w:r>
    </w:p>
    <w:p w14:paraId="626790AB" w14:textId="77777777" w:rsidR="00C52A72" w:rsidRPr="00CE078E" w:rsidRDefault="00C52A72" w:rsidP="00C52A72">
      <w:pPr>
        <w:spacing w:line="400" w:lineRule="exact"/>
        <w:ind w:firstLineChars="200" w:firstLine="360"/>
        <w:jc w:val="center"/>
        <w:rPr>
          <w:sz w:val="18"/>
          <w:szCs w:val="18"/>
        </w:rPr>
      </w:pPr>
      <w:r w:rsidRPr="00CE078E">
        <w:rPr>
          <w:rFonts w:hint="eastAsia"/>
          <w:sz w:val="18"/>
          <w:szCs w:val="18"/>
        </w:rPr>
        <w:t>表</w:t>
      </w:r>
      <w:r w:rsidRPr="00CE078E">
        <w:rPr>
          <w:rFonts w:hint="eastAsia"/>
          <w:sz w:val="18"/>
          <w:szCs w:val="18"/>
        </w:rPr>
        <w:t>2.1</w:t>
      </w:r>
      <w:r w:rsidRPr="00CE078E">
        <w:rPr>
          <w:rFonts w:hint="eastAsia"/>
          <w:sz w:val="18"/>
          <w:szCs w:val="18"/>
        </w:rPr>
        <w:t>用户管理模块表</w:t>
      </w:r>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52A72" w14:paraId="7B037021" w14:textId="77777777" w:rsidTr="00FC11F5">
        <w:tc>
          <w:tcPr>
            <w:tcW w:w="4672" w:type="dxa"/>
            <w:tcBorders>
              <w:top w:val="single" w:sz="4" w:space="0" w:color="auto"/>
              <w:bottom w:val="single" w:sz="4" w:space="0" w:color="auto"/>
            </w:tcBorders>
          </w:tcPr>
          <w:p w14:paraId="3A25E5FC" w14:textId="77777777" w:rsidR="00C52A72" w:rsidRDefault="00C52A72" w:rsidP="00FC11F5">
            <w:pPr>
              <w:spacing w:line="400" w:lineRule="exact"/>
              <w:jc w:val="center"/>
              <w:rPr>
                <w:szCs w:val="24"/>
              </w:rPr>
            </w:pPr>
            <w:r w:rsidRPr="00E86C25">
              <w:rPr>
                <w:b/>
                <w:bCs/>
                <w:sz w:val="18"/>
                <w:szCs w:val="18"/>
              </w:rPr>
              <w:t>功能项</w:t>
            </w:r>
          </w:p>
        </w:tc>
        <w:tc>
          <w:tcPr>
            <w:tcW w:w="4673" w:type="dxa"/>
            <w:tcBorders>
              <w:top w:val="single" w:sz="4" w:space="0" w:color="auto"/>
              <w:bottom w:val="single" w:sz="4" w:space="0" w:color="auto"/>
            </w:tcBorders>
          </w:tcPr>
          <w:p w14:paraId="5AF4C3AB" w14:textId="77777777" w:rsidR="00C52A72" w:rsidRDefault="00C52A72" w:rsidP="00FC11F5">
            <w:pPr>
              <w:spacing w:line="400" w:lineRule="exact"/>
              <w:jc w:val="center"/>
              <w:rPr>
                <w:szCs w:val="24"/>
              </w:rPr>
            </w:pPr>
            <w:r w:rsidRPr="00E86C25">
              <w:rPr>
                <w:rFonts w:hint="eastAsia"/>
                <w:b/>
                <w:bCs/>
                <w:sz w:val="18"/>
                <w:szCs w:val="18"/>
              </w:rPr>
              <w:t>说明</w:t>
            </w:r>
          </w:p>
        </w:tc>
      </w:tr>
      <w:tr w:rsidR="00C52A72" w14:paraId="7348147F" w14:textId="77777777" w:rsidTr="00FC11F5">
        <w:tc>
          <w:tcPr>
            <w:tcW w:w="4672" w:type="dxa"/>
            <w:tcBorders>
              <w:top w:val="single" w:sz="4" w:space="0" w:color="auto"/>
            </w:tcBorders>
          </w:tcPr>
          <w:p w14:paraId="4DF1893D" w14:textId="77777777" w:rsidR="00C52A72" w:rsidRDefault="00C52A72" w:rsidP="00FC11F5">
            <w:pPr>
              <w:spacing w:line="400" w:lineRule="exact"/>
              <w:jc w:val="center"/>
              <w:rPr>
                <w:szCs w:val="24"/>
              </w:rPr>
            </w:pPr>
            <w:r w:rsidRPr="00132B45">
              <w:rPr>
                <w:sz w:val="18"/>
                <w:szCs w:val="18"/>
              </w:rPr>
              <w:t>用户注册</w:t>
            </w:r>
          </w:p>
        </w:tc>
        <w:tc>
          <w:tcPr>
            <w:tcW w:w="4673" w:type="dxa"/>
            <w:tcBorders>
              <w:top w:val="single" w:sz="4" w:space="0" w:color="auto"/>
            </w:tcBorders>
          </w:tcPr>
          <w:p w14:paraId="462ACEB0" w14:textId="77777777" w:rsidR="00C52A72" w:rsidRDefault="00C52A72" w:rsidP="00FC11F5">
            <w:pPr>
              <w:spacing w:line="400" w:lineRule="exact"/>
              <w:jc w:val="center"/>
              <w:rPr>
                <w:szCs w:val="24"/>
              </w:rPr>
            </w:pPr>
            <w:r w:rsidRPr="00132B45">
              <w:rPr>
                <w:sz w:val="18"/>
                <w:szCs w:val="18"/>
              </w:rPr>
              <w:t>用户填写用户名、密码、邮箱等信息后注册新账号</w:t>
            </w:r>
          </w:p>
        </w:tc>
      </w:tr>
      <w:tr w:rsidR="00C52A72" w14:paraId="07B89F23" w14:textId="77777777" w:rsidTr="00FC11F5">
        <w:tc>
          <w:tcPr>
            <w:tcW w:w="4672" w:type="dxa"/>
          </w:tcPr>
          <w:p w14:paraId="2F472ED2" w14:textId="77777777" w:rsidR="00C52A72" w:rsidRDefault="00C52A72" w:rsidP="00FC11F5">
            <w:pPr>
              <w:spacing w:line="400" w:lineRule="exact"/>
              <w:jc w:val="center"/>
              <w:rPr>
                <w:szCs w:val="24"/>
              </w:rPr>
            </w:pPr>
            <w:r w:rsidRPr="00132B45">
              <w:rPr>
                <w:sz w:val="18"/>
                <w:szCs w:val="18"/>
              </w:rPr>
              <w:t>用户登录</w:t>
            </w:r>
          </w:p>
        </w:tc>
        <w:tc>
          <w:tcPr>
            <w:tcW w:w="4673" w:type="dxa"/>
          </w:tcPr>
          <w:p w14:paraId="58DBEA4E" w14:textId="77777777" w:rsidR="00C52A72" w:rsidRDefault="00C52A72" w:rsidP="00FC11F5">
            <w:pPr>
              <w:spacing w:line="400" w:lineRule="exact"/>
              <w:jc w:val="center"/>
              <w:rPr>
                <w:szCs w:val="24"/>
              </w:rPr>
            </w:pPr>
            <w:r w:rsidRPr="00132B45">
              <w:rPr>
                <w:sz w:val="18"/>
                <w:szCs w:val="18"/>
              </w:rPr>
              <w:t>通过用户名和密码校验登录系统。</w:t>
            </w:r>
          </w:p>
        </w:tc>
      </w:tr>
      <w:tr w:rsidR="00C52A72" w14:paraId="11CD63C8" w14:textId="77777777" w:rsidTr="00FC11F5">
        <w:tc>
          <w:tcPr>
            <w:tcW w:w="4672" w:type="dxa"/>
          </w:tcPr>
          <w:p w14:paraId="50BDAB4D" w14:textId="77777777" w:rsidR="00C52A72" w:rsidRDefault="00C52A72" w:rsidP="00FC11F5">
            <w:pPr>
              <w:spacing w:line="400" w:lineRule="exact"/>
              <w:jc w:val="center"/>
              <w:rPr>
                <w:szCs w:val="24"/>
              </w:rPr>
            </w:pPr>
            <w:r w:rsidRPr="00132B45">
              <w:rPr>
                <w:sz w:val="18"/>
                <w:szCs w:val="18"/>
              </w:rPr>
              <w:t>修改密码</w:t>
            </w:r>
          </w:p>
        </w:tc>
        <w:tc>
          <w:tcPr>
            <w:tcW w:w="4673" w:type="dxa"/>
          </w:tcPr>
          <w:p w14:paraId="17617B8C" w14:textId="77777777" w:rsidR="00C52A72" w:rsidRDefault="00C52A72" w:rsidP="00FC11F5">
            <w:pPr>
              <w:spacing w:line="400" w:lineRule="exact"/>
              <w:jc w:val="center"/>
              <w:rPr>
                <w:szCs w:val="24"/>
              </w:rPr>
            </w:pPr>
            <w:r w:rsidRPr="00132B45">
              <w:rPr>
                <w:sz w:val="18"/>
                <w:szCs w:val="18"/>
              </w:rPr>
              <w:t>用户在已登录状态下可修改登录密码</w:t>
            </w:r>
          </w:p>
        </w:tc>
      </w:tr>
      <w:tr w:rsidR="00C52A72" w14:paraId="31A02FB8" w14:textId="77777777" w:rsidTr="00FC11F5">
        <w:tc>
          <w:tcPr>
            <w:tcW w:w="4672" w:type="dxa"/>
          </w:tcPr>
          <w:p w14:paraId="0F79B2CC" w14:textId="77777777" w:rsidR="00C52A72" w:rsidRDefault="00C52A72" w:rsidP="00FC11F5">
            <w:pPr>
              <w:spacing w:line="400" w:lineRule="exact"/>
              <w:jc w:val="center"/>
              <w:rPr>
                <w:szCs w:val="24"/>
              </w:rPr>
            </w:pPr>
            <w:r w:rsidRPr="00132B45">
              <w:rPr>
                <w:sz w:val="18"/>
                <w:szCs w:val="18"/>
              </w:rPr>
              <w:t>信息完善</w:t>
            </w:r>
          </w:p>
        </w:tc>
        <w:tc>
          <w:tcPr>
            <w:tcW w:w="4673" w:type="dxa"/>
          </w:tcPr>
          <w:p w14:paraId="4ACCE5FE" w14:textId="77777777" w:rsidR="00C52A72" w:rsidRDefault="00C52A72" w:rsidP="00FC11F5">
            <w:pPr>
              <w:spacing w:line="400" w:lineRule="exact"/>
              <w:jc w:val="center"/>
              <w:rPr>
                <w:szCs w:val="24"/>
              </w:rPr>
            </w:pPr>
            <w:r w:rsidRPr="00132B45">
              <w:rPr>
                <w:sz w:val="18"/>
                <w:szCs w:val="18"/>
              </w:rPr>
              <w:t>用户可补充昵称、头像、联系方式等信息；部分字段为选填项。</w:t>
            </w:r>
          </w:p>
        </w:tc>
      </w:tr>
      <w:tr w:rsidR="00C52A72" w14:paraId="235D92EE" w14:textId="77777777" w:rsidTr="00FC11F5">
        <w:tc>
          <w:tcPr>
            <w:tcW w:w="4672" w:type="dxa"/>
          </w:tcPr>
          <w:p w14:paraId="695375A4" w14:textId="77777777" w:rsidR="00C52A72" w:rsidRDefault="00C52A72" w:rsidP="00FC11F5">
            <w:pPr>
              <w:spacing w:line="400" w:lineRule="exact"/>
              <w:jc w:val="center"/>
              <w:rPr>
                <w:szCs w:val="24"/>
              </w:rPr>
            </w:pPr>
            <w:r w:rsidRPr="00132B45">
              <w:rPr>
                <w:sz w:val="18"/>
                <w:szCs w:val="18"/>
              </w:rPr>
              <w:t>发表评论</w:t>
            </w:r>
          </w:p>
        </w:tc>
        <w:tc>
          <w:tcPr>
            <w:tcW w:w="4673" w:type="dxa"/>
          </w:tcPr>
          <w:p w14:paraId="41D4FF93" w14:textId="77777777" w:rsidR="00C52A72" w:rsidRDefault="00C52A72" w:rsidP="00FC11F5">
            <w:pPr>
              <w:spacing w:line="400" w:lineRule="exact"/>
              <w:jc w:val="center"/>
              <w:rPr>
                <w:szCs w:val="24"/>
              </w:rPr>
            </w:pPr>
            <w:r w:rsidRPr="002847B4">
              <w:rPr>
                <w:sz w:val="18"/>
                <w:szCs w:val="18"/>
              </w:rPr>
              <w:t>登录用户可在新闻详情</w:t>
            </w:r>
            <w:proofErr w:type="gramStart"/>
            <w:r w:rsidRPr="002847B4">
              <w:rPr>
                <w:sz w:val="18"/>
                <w:szCs w:val="18"/>
              </w:rPr>
              <w:t>页发表</w:t>
            </w:r>
            <w:proofErr w:type="gramEnd"/>
            <w:r w:rsidRPr="002847B4">
              <w:rPr>
                <w:sz w:val="18"/>
                <w:szCs w:val="18"/>
              </w:rPr>
              <w:t>评论，系统记录时间、用户与新闻</w:t>
            </w:r>
            <w:r w:rsidRPr="002847B4">
              <w:rPr>
                <w:sz w:val="18"/>
                <w:szCs w:val="18"/>
              </w:rPr>
              <w:t>ID</w:t>
            </w:r>
            <w:r w:rsidRPr="002847B4">
              <w:rPr>
                <w:sz w:val="18"/>
                <w:szCs w:val="18"/>
              </w:rPr>
              <w:t>等信息。</w:t>
            </w:r>
          </w:p>
        </w:tc>
      </w:tr>
    </w:tbl>
    <w:p w14:paraId="0A271839" w14:textId="5C9AC49E" w:rsidR="00C52A72" w:rsidRPr="003D7858" w:rsidRDefault="00093E5A" w:rsidP="00C52A72">
      <w:pPr>
        <w:spacing w:line="400" w:lineRule="exact"/>
        <w:ind w:firstLineChars="200" w:firstLine="420"/>
        <w:jc w:val="left"/>
        <w:rPr>
          <w:szCs w:val="24"/>
        </w:rPr>
      </w:pPr>
      <w:r w:rsidRPr="00093E5A">
        <w:rPr>
          <w:szCs w:val="24"/>
        </w:rPr>
        <w:t>为了保障账户安全与系统稳定性，该模块在设计上需引入密码加密机制（如</w:t>
      </w:r>
      <w:r w:rsidRPr="00093E5A">
        <w:rPr>
          <w:szCs w:val="24"/>
        </w:rPr>
        <w:t>MD5</w:t>
      </w:r>
      <w:r w:rsidRPr="00093E5A">
        <w:rPr>
          <w:szCs w:val="24"/>
        </w:rPr>
        <w:t>或</w:t>
      </w:r>
      <w:r w:rsidRPr="00093E5A">
        <w:rPr>
          <w:szCs w:val="24"/>
        </w:rPr>
        <w:t>SHA</w:t>
      </w:r>
      <w:r w:rsidRPr="00093E5A">
        <w:rPr>
          <w:szCs w:val="24"/>
        </w:rPr>
        <w:t>算法）、实现前后端的输入校验，并设置合理的登录状态保持机制与超时控制策略，防止未授权访问。</w:t>
      </w:r>
    </w:p>
    <w:p w14:paraId="060AB346" w14:textId="77777777" w:rsidR="00CD26AB" w:rsidRDefault="00CD26AB" w:rsidP="004F4CBD">
      <w:pPr>
        <w:spacing w:line="400" w:lineRule="exact"/>
        <w:ind w:firstLineChars="200" w:firstLine="422"/>
        <w:jc w:val="left"/>
        <w:rPr>
          <w:szCs w:val="24"/>
        </w:rPr>
      </w:pPr>
      <w:r>
        <w:rPr>
          <w:rFonts w:hint="eastAsia"/>
          <w:b/>
          <w:bCs/>
          <w:szCs w:val="24"/>
        </w:rPr>
        <w:t>（</w:t>
      </w:r>
      <w:r>
        <w:rPr>
          <w:rFonts w:hint="eastAsia"/>
          <w:b/>
          <w:bCs/>
          <w:szCs w:val="24"/>
        </w:rPr>
        <w:t>2</w:t>
      </w:r>
      <w:r>
        <w:rPr>
          <w:rFonts w:hint="eastAsia"/>
          <w:b/>
          <w:bCs/>
          <w:szCs w:val="24"/>
        </w:rPr>
        <w:t>）</w:t>
      </w:r>
      <w:r w:rsidR="009B2FBA" w:rsidRPr="009B2FBA">
        <w:rPr>
          <w:rFonts w:hint="eastAsia"/>
          <w:b/>
          <w:bCs/>
          <w:szCs w:val="24"/>
        </w:rPr>
        <w:t>新闻分类浏览模块</w:t>
      </w:r>
    </w:p>
    <w:p w14:paraId="60880AAA" w14:textId="3BEBE5B7" w:rsidR="009B2FBA" w:rsidRDefault="009B2FBA" w:rsidP="004F4CBD">
      <w:pPr>
        <w:spacing w:line="400" w:lineRule="exact"/>
        <w:ind w:firstLineChars="200" w:firstLine="420"/>
        <w:jc w:val="left"/>
        <w:rPr>
          <w:szCs w:val="24"/>
        </w:rPr>
      </w:pPr>
      <w:r w:rsidRPr="009B2FBA">
        <w:rPr>
          <w:rFonts w:hint="eastAsia"/>
          <w:szCs w:val="24"/>
        </w:rPr>
        <w:t>系统支持将新闻按</w:t>
      </w:r>
      <w:r w:rsidRPr="009B2FBA">
        <w:rPr>
          <w:szCs w:val="24"/>
        </w:rPr>
        <w:t>“</w:t>
      </w:r>
      <w:r w:rsidRPr="009B2FBA">
        <w:rPr>
          <w:rFonts w:hint="eastAsia"/>
          <w:szCs w:val="24"/>
        </w:rPr>
        <w:t>热点新闻、行业新闻、产业新闻、社会新闻</w:t>
      </w:r>
      <w:r w:rsidRPr="009B2FBA">
        <w:rPr>
          <w:szCs w:val="24"/>
        </w:rPr>
        <w:t>”</w:t>
      </w:r>
      <w:r w:rsidRPr="009B2FBA">
        <w:rPr>
          <w:rFonts w:hint="eastAsia"/>
          <w:szCs w:val="24"/>
        </w:rPr>
        <w:t>等分类展示，用户可根据分类快速查阅感兴趣的内容</w:t>
      </w:r>
      <w:r w:rsidR="00C52A72">
        <w:rPr>
          <w:rFonts w:hint="eastAsia"/>
          <w:szCs w:val="24"/>
        </w:rPr>
        <w:t>,</w:t>
      </w:r>
      <w:r w:rsidR="00C52A72" w:rsidRPr="00C52A72">
        <w:rPr>
          <w:szCs w:val="24"/>
        </w:rPr>
        <w:t>主要功能</w:t>
      </w:r>
      <w:r w:rsidR="00C52A72">
        <w:rPr>
          <w:rFonts w:hint="eastAsia"/>
          <w:szCs w:val="24"/>
        </w:rPr>
        <w:t>如表</w:t>
      </w:r>
      <w:r w:rsidR="00C52A72">
        <w:rPr>
          <w:rFonts w:hint="eastAsia"/>
          <w:szCs w:val="24"/>
        </w:rPr>
        <w:t>2.2</w:t>
      </w:r>
      <w:r w:rsidR="00C52A72">
        <w:rPr>
          <w:rFonts w:hint="eastAsia"/>
          <w:szCs w:val="24"/>
        </w:rPr>
        <w:t>所示：</w:t>
      </w:r>
    </w:p>
    <w:p w14:paraId="0EB67227" w14:textId="77777777" w:rsidR="00C52A72" w:rsidRPr="00132B45" w:rsidRDefault="00C52A72" w:rsidP="00C52A72">
      <w:pPr>
        <w:spacing w:line="400" w:lineRule="exact"/>
        <w:ind w:firstLineChars="200" w:firstLine="360"/>
        <w:jc w:val="center"/>
        <w:rPr>
          <w:sz w:val="18"/>
          <w:szCs w:val="18"/>
        </w:rPr>
      </w:pPr>
      <w:r w:rsidRPr="00132B45">
        <w:rPr>
          <w:rFonts w:hint="eastAsia"/>
          <w:sz w:val="18"/>
          <w:szCs w:val="18"/>
        </w:rPr>
        <w:lastRenderedPageBreak/>
        <w:t>表</w:t>
      </w:r>
      <w:r w:rsidRPr="00132B45">
        <w:rPr>
          <w:rFonts w:hint="eastAsia"/>
          <w:sz w:val="18"/>
          <w:szCs w:val="18"/>
        </w:rPr>
        <w:t>2.2</w:t>
      </w:r>
      <w:r w:rsidRPr="00132B45">
        <w:rPr>
          <w:sz w:val="18"/>
          <w:szCs w:val="18"/>
        </w:rPr>
        <w:t>新闻浏览模块</w:t>
      </w:r>
      <w:r w:rsidRPr="00132B45">
        <w:rPr>
          <w:rFonts w:hint="eastAsia"/>
          <w:sz w:val="18"/>
          <w:szCs w:val="18"/>
        </w:rPr>
        <w:t>表</w:t>
      </w:r>
    </w:p>
    <w:tbl>
      <w:tblPr>
        <w:tblStyle w:val="af"/>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52A72" w14:paraId="6A466D45" w14:textId="77777777" w:rsidTr="00FC11F5">
        <w:tc>
          <w:tcPr>
            <w:tcW w:w="4672" w:type="dxa"/>
            <w:tcBorders>
              <w:top w:val="single" w:sz="6" w:space="0" w:color="auto"/>
              <w:bottom w:val="single" w:sz="6" w:space="0" w:color="auto"/>
            </w:tcBorders>
          </w:tcPr>
          <w:p w14:paraId="0845FD4A" w14:textId="77777777" w:rsidR="00C52A72" w:rsidRPr="00132B45" w:rsidRDefault="00C52A72" w:rsidP="00FC11F5">
            <w:pPr>
              <w:spacing w:line="400" w:lineRule="exact"/>
              <w:jc w:val="center"/>
              <w:rPr>
                <w:b/>
                <w:bCs/>
                <w:sz w:val="18"/>
                <w:szCs w:val="18"/>
              </w:rPr>
            </w:pPr>
            <w:r w:rsidRPr="00132B45">
              <w:rPr>
                <w:b/>
                <w:bCs/>
                <w:sz w:val="18"/>
                <w:szCs w:val="18"/>
              </w:rPr>
              <w:t>功能项</w:t>
            </w:r>
          </w:p>
        </w:tc>
        <w:tc>
          <w:tcPr>
            <w:tcW w:w="4673" w:type="dxa"/>
            <w:tcBorders>
              <w:top w:val="single" w:sz="6" w:space="0" w:color="auto"/>
              <w:bottom w:val="single" w:sz="6" w:space="0" w:color="auto"/>
            </w:tcBorders>
          </w:tcPr>
          <w:p w14:paraId="0012BF6D" w14:textId="77777777" w:rsidR="00C52A72" w:rsidRPr="00132B45" w:rsidRDefault="00C52A72" w:rsidP="00FC11F5">
            <w:pPr>
              <w:spacing w:line="400" w:lineRule="exact"/>
              <w:jc w:val="center"/>
              <w:rPr>
                <w:b/>
                <w:bCs/>
                <w:sz w:val="18"/>
                <w:szCs w:val="18"/>
              </w:rPr>
            </w:pPr>
            <w:r w:rsidRPr="00132B45">
              <w:rPr>
                <w:rFonts w:hint="eastAsia"/>
                <w:b/>
                <w:bCs/>
                <w:sz w:val="18"/>
                <w:szCs w:val="18"/>
              </w:rPr>
              <w:t>说明</w:t>
            </w:r>
          </w:p>
        </w:tc>
      </w:tr>
      <w:tr w:rsidR="00C52A72" w14:paraId="1C755BAE" w14:textId="77777777" w:rsidTr="00FC11F5">
        <w:tc>
          <w:tcPr>
            <w:tcW w:w="4672" w:type="dxa"/>
            <w:tcBorders>
              <w:top w:val="single" w:sz="6" w:space="0" w:color="auto"/>
            </w:tcBorders>
          </w:tcPr>
          <w:p w14:paraId="2ADAE482" w14:textId="77777777" w:rsidR="00C52A72" w:rsidRPr="00132B45" w:rsidRDefault="00C52A72" w:rsidP="00FC11F5">
            <w:pPr>
              <w:spacing w:line="400" w:lineRule="exact"/>
              <w:jc w:val="center"/>
              <w:rPr>
                <w:sz w:val="18"/>
                <w:szCs w:val="18"/>
              </w:rPr>
            </w:pPr>
            <w:r w:rsidRPr="00132B45">
              <w:rPr>
                <w:sz w:val="18"/>
                <w:szCs w:val="18"/>
              </w:rPr>
              <w:t>分类展示</w:t>
            </w:r>
          </w:p>
        </w:tc>
        <w:tc>
          <w:tcPr>
            <w:tcW w:w="4673" w:type="dxa"/>
            <w:tcBorders>
              <w:top w:val="single" w:sz="6" w:space="0" w:color="auto"/>
            </w:tcBorders>
          </w:tcPr>
          <w:p w14:paraId="2A7D1AAE" w14:textId="77777777" w:rsidR="00C52A72" w:rsidRPr="00132B45" w:rsidRDefault="00C52A72" w:rsidP="00FC11F5">
            <w:pPr>
              <w:spacing w:line="400" w:lineRule="exact"/>
              <w:jc w:val="center"/>
              <w:rPr>
                <w:sz w:val="18"/>
                <w:szCs w:val="18"/>
              </w:rPr>
            </w:pPr>
            <w:r w:rsidRPr="00132B45">
              <w:rPr>
                <w:sz w:val="18"/>
                <w:szCs w:val="18"/>
              </w:rPr>
              <w:t>支持热点新闻、行业新闻、产业新闻、社会新闻等分类标签浏览。</w:t>
            </w:r>
          </w:p>
        </w:tc>
      </w:tr>
      <w:tr w:rsidR="00C52A72" w14:paraId="38D7BF2E" w14:textId="77777777" w:rsidTr="00FC11F5">
        <w:tc>
          <w:tcPr>
            <w:tcW w:w="4672" w:type="dxa"/>
          </w:tcPr>
          <w:p w14:paraId="5D4AED36" w14:textId="77777777" w:rsidR="00C52A72" w:rsidRPr="00132B45" w:rsidRDefault="00C52A72" w:rsidP="00FC11F5">
            <w:pPr>
              <w:spacing w:line="400" w:lineRule="exact"/>
              <w:jc w:val="center"/>
              <w:rPr>
                <w:sz w:val="18"/>
                <w:szCs w:val="18"/>
              </w:rPr>
            </w:pPr>
            <w:r w:rsidRPr="00132B45">
              <w:rPr>
                <w:sz w:val="18"/>
                <w:szCs w:val="18"/>
              </w:rPr>
              <w:t>分页浏览</w:t>
            </w:r>
          </w:p>
        </w:tc>
        <w:tc>
          <w:tcPr>
            <w:tcW w:w="467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52A72" w:rsidRPr="00132B45" w14:paraId="760725BA" w14:textId="77777777" w:rsidTr="00FC11F5">
              <w:trPr>
                <w:tblCellSpacing w:w="15" w:type="dxa"/>
              </w:trPr>
              <w:tc>
                <w:tcPr>
                  <w:tcW w:w="0" w:type="auto"/>
                  <w:vAlign w:val="center"/>
                  <w:hideMark/>
                </w:tcPr>
                <w:p w14:paraId="1E7B2A01" w14:textId="77777777" w:rsidR="00C52A72" w:rsidRPr="00132B45" w:rsidRDefault="00C52A72" w:rsidP="00FC11F5">
                  <w:pPr>
                    <w:spacing w:line="400" w:lineRule="exact"/>
                    <w:jc w:val="center"/>
                    <w:rPr>
                      <w:szCs w:val="24"/>
                    </w:rPr>
                  </w:pPr>
                </w:p>
              </w:tc>
            </w:tr>
          </w:tbl>
          <w:p w14:paraId="0B3F47B6" w14:textId="77777777" w:rsidR="00C52A72" w:rsidRPr="00132B45" w:rsidRDefault="00C52A72" w:rsidP="00FC11F5">
            <w:pPr>
              <w:spacing w:line="400" w:lineRule="exact"/>
              <w:jc w:val="center"/>
              <w:rPr>
                <w:vanish/>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30"/>
            </w:tblGrid>
            <w:tr w:rsidR="00C52A72" w:rsidRPr="00132B45" w14:paraId="6BA4D94E" w14:textId="77777777" w:rsidTr="00FC11F5">
              <w:trPr>
                <w:tblCellSpacing w:w="15" w:type="dxa"/>
              </w:trPr>
              <w:tc>
                <w:tcPr>
                  <w:tcW w:w="0" w:type="auto"/>
                  <w:vAlign w:val="center"/>
                  <w:hideMark/>
                </w:tcPr>
                <w:p w14:paraId="15AEBD67" w14:textId="77777777" w:rsidR="00C52A72" w:rsidRPr="00132B45" w:rsidRDefault="00C52A72" w:rsidP="00FC11F5">
                  <w:pPr>
                    <w:spacing w:line="400" w:lineRule="exact"/>
                    <w:jc w:val="center"/>
                    <w:rPr>
                      <w:sz w:val="18"/>
                      <w:szCs w:val="18"/>
                    </w:rPr>
                  </w:pPr>
                  <w:r w:rsidRPr="00132B45">
                    <w:rPr>
                      <w:sz w:val="18"/>
                      <w:szCs w:val="18"/>
                    </w:rPr>
                    <w:t>每页显示固定条目，提供翻页按钮或滚动加载机制。</w:t>
                  </w:r>
                </w:p>
              </w:tc>
            </w:tr>
          </w:tbl>
          <w:p w14:paraId="2E316AB7" w14:textId="77777777" w:rsidR="00C52A72" w:rsidRPr="00132B45" w:rsidRDefault="00C52A72" w:rsidP="00FC11F5">
            <w:pPr>
              <w:spacing w:line="400" w:lineRule="exact"/>
              <w:jc w:val="center"/>
              <w:rPr>
                <w:szCs w:val="24"/>
              </w:rPr>
            </w:pPr>
          </w:p>
        </w:tc>
      </w:tr>
      <w:tr w:rsidR="00C52A72" w14:paraId="681BFC76" w14:textId="77777777" w:rsidTr="00FC11F5">
        <w:tc>
          <w:tcPr>
            <w:tcW w:w="4672" w:type="dxa"/>
          </w:tcPr>
          <w:p w14:paraId="47CE133D" w14:textId="77777777" w:rsidR="00C52A72" w:rsidRPr="00132B45" w:rsidRDefault="00C52A72" w:rsidP="00FC11F5">
            <w:pPr>
              <w:spacing w:line="400" w:lineRule="exact"/>
              <w:jc w:val="center"/>
              <w:rPr>
                <w:sz w:val="18"/>
                <w:szCs w:val="18"/>
              </w:rPr>
            </w:pPr>
            <w:r w:rsidRPr="00132B45">
              <w:rPr>
                <w:sz w:val="18"/>
                <w:szCs w:val="18"/>
              </w:rPr>
              <w:t>新闻检索</w:t>
            </w:r>
          </w:p>
        </w:tc>
        <w:tc>
          <w:tcPr>
            <w:tcW w:w="4673" w:type="dxa"/>
          </w:tcPr>
          <w:p w14:paraId="47C4E898" w14:textId="77777777" w:rsidR="00C52A72" w:rsidRPr="00132B45" w:rsidRDefault="00C52A72" w:rsidP="00FC11F5">
            <w:pPr>
              <w:spacing w:line="400" w:lineRule="exact"/>
              <w:jc w:val="center"/>
              <w:rPr>
                <w:sz w:val="18"/>
                <w:szCs w:val="18"/>
              </w:rPr>
            </w:pPr>
            <w:r w:rsidRPr="00132B45">
              <w:rPr>
                <w:sz w:val="18"/>
                <w:szCs w:val="18"/>
              </w:rPr>
              <w:t>支持标题关键词模糊查询，结果按相关度排序。</w:t>
            </w:r>
          </w:p>
        </w:tc>
      </w:tr>
      <w:tr w:rsidR="00C52A72" w14:paraId="4E5EA569" w14:textId="77777777" w:rsidTr="00FC11F5">
        <w:tc>
          <w:tcPr>
            <w:tcW w:w="4672" w:type="dxa"/>
          </w:tcPr>
          <w:p w14:paraId="14B134A1" w14:textId="77777777" w:rsidR="00C52A72" w:rsidRPr="00132B45" w:rsidRDefault="00C52A72" w:rsidP="00FC11F5">
            <w:pPr>
              <w:spacing w:line="400" w:lineRule="exact"/>
              <w:jc w:val="center"/>
              <w:rPr>
                <w:sz w:val="18"/>
                <w:szCs w:val="18"/>
              </w:rPr>
            </w:pPr>
            <w:r w:rsidRPr="00132B45">
              <w:rPr>
                <w:sz w:val="18"/>
                <w:szCs w:val="18"/>
              </w:rPr>
              <w:t>阅读统计</w:t>
            </w:r>
          </w:p>
        </w:tc>
        <w:tc>
          <w:tcPr>
            <w:tcW w:w="4673" w:type="dxa"/>
          </w:tcPr>
          <w:p w14:paraId="6D3CBE55" w14:textId="77777777" w:rsidR="00C52A72" w:rsidRPr="00132B45" w:rsidRDefault="00C52A72" w:rsidP="00FC11F5">
            <w:pPr>
              <w:spacing w:line="400" w:lineRule="exact"/>
              <w:jc w:val="center"/>
              <w:rPr>
                <w:sz w:val="18"/>
                <w:szCs w:val="18"/>
              </w:rPr>
            </w:pPr>
            <w:r w:rsidRPr="00132B45">
              <w:rPr>
                <w:sz w:val="18"/>
                <w:szCs w:val="18"/>
              </w:rPr>
              <w:t>每次点击进入详情页，系统自动记录新闻阅读次数</w:t>
            </w:r>
          </w:p>
        </w:tc>
      </w:tr>
    </w:tbl>
    <w:p w14:paraId="0272BE53" w14:textId="7BF45A2A" w:rsidR="003D7858" w:rsidRPr="009B2FBA" w:rsidRDefault="00093E5A" w:rsidP="00093E5A">
      <w:pPr>
        <w:spacing w:line="400" w:lineRule="exact"/>
        <w:ind w:firstLineChars="200" w:firstLine="420"/>
        <w:jc w:val="left"/>
        <w:rPr>
          <w:szCs w:val="24"/>
        </w:rPr>
      </w:pPr>
      <w:r w:rsidRPr="00093E5A">
        <w:rPr>
          <w:szCs w:val="24"/>
        </w:rPr>
        <w:t>为提升用户访问效率和搜索体验，系统建议采用全文索引方式提升关键词查询性能，前端页面应支持</w:t>
      </w:r>
      <w:proofErr w:type="gramStart"/>
      <w:r w:rsidRPr="00093E5A">
        <w:rPr>
          <w:szCs w:val="24"/>
        </w:rPr>
        <w:t>移动端自适应</w:t>
      </w:r>
      <w:proofErr w:type="gramEnd"/>
      <w:r w:rsidRPr="00093E5A">
        <w:rPr>
          <w:szCs w:val="24"/>
        </w:rPr>
        <w:t>布局，并</w:t>
      </w:r>
      <w:proofErr w:type="gramStart"/>
      <w:r w:rsidRPr="00093E5A">
        <w:rPr>
          <w:szCs w:val="24"/>
        </w:rPr>
        <w:t>优化分</w:t>
      </w:r>
      <w:proofErr w:type="gramEnd"/>
      <w:r w:rsidRPr="00093E5A">
        <w:rPr>
          <w:szCs w:val="24"/>
        </w:rPr>
        <w:t>页加载性能以保持良好的响应速度。</w:t>
      </w:r>
    </w:p>
    <w:p w14:paraId="6A4FA7AB" w14:textId="77777777" w:rsidR="00CD26AB" w:rsidRDefault="00CD26AB" w:rsidP="004F4CBD">
      <w:pPr>
        <w:spacing w:line="400" w:lineRule="exact"/>
        <w:ind w:firstLineChars="200" w:firstLine="422"/>
        <w:jc w:val="left"/>
        <w:rPr>
          <w:szCs w:val="24"/>
        </w:rPr>
      </w:pPr>
      <w:r>
        <w:rPr>
          <w:rFonts w:hint="eastAsia"/>
          <w:b/>
          <w:bCs/>
          <w:szCs w:val="24"/>
        </w:rPr>
        <w:t>（</w:t>
      </w:r>
      <w:r>
        <w:rPr>
          <w:rFonts w:hint="eastAsia"/>
          <w:b/>
          <w:bCs/>
          <w:szCs w:val="24"/>
        </w:rPr>
        <w:t>3</w:t>
      </w:r>
      <w:r>
        <w:rPr>
          <w:rFonts w:hint="eastAsia"/>
          <w:b/>
          <w:bCs/>
          <w:szCs w:val="24"/>
        </w:rPr>
        <w:t>）</w:t>
      </w:r>
      <w:r w:rsidR="009B2FBA" w:rsidRPr="009B2FBA">
        <w:rPr>
          <w:rFonts w:hint="eastAsia"/>
          <w:b/>
          <w:bCs/>
          <w:szCs w:val="24"/>
        </w:rPr>
        <w:t>新闻内容展示与推荐模块</w:t>
      </w:r>
    </w:p>
    <w:p w14:paraId="5E0E166A" w14:textId="175D5B2B" w:rsidR="009B2FBA" w:rsidRDefault="009B2FBA" w:rsidP="004F4CBD">
      <w:pPr>
        <w:spacing w:line="400" w:lineRule="exact"/>
        <w:ind w:firstLineChars="200" w:firstLine="420"/>
        <w:jc w:val="left"/>
        <w:rPr>
          <w:szCs w:val="24"/>
        </w:rPr>
      </w:pPr>
      <w:r w:rsidRPr="009B2FBA">
        <w:rPr>
          <w:rFonts w:hint="eastAsia"/>
          <w:szCs w:val="24"/>
        </w:rPr>
        <w:t>用户点击新闻标题后可查看完整新闻内容，并获取与当前新闻主题相关的推荐信息，提高阅读的连贯性与深度</w:t>
      </w:r>
      <w:r w:rsidR="00C52A72">
        <w:rPr>
          <w:rFonts w:hint="eastAsia"/>
          <w:szCs w:val="24"/>
        </w:rPr>
        <w:t>，</w:t>
      </w:r>
      <w:r w:rsidR="00C52A72" w:rsidRPr="00C52A72">
        <w:rPr>
          <w:szCs w:val="24"/>
        </w:rPr>
        <w:t>主要功能</w:t>
      </w:r>
      <w:r w:rsidR="00C52A72">
        <w:rPr>
          <w:rFonts w:hint="eastAsia"/>
          <w:szCs w:val="24"/>
        </w:rPr>
        <w:t>如表</w:t>
      </w:r>
      <w:r w:rsidR="00C52A72">
        <w:rPr>
          <w:rFonts w:hint="eastAsia"/>
          <w:szCs w:val="24"/>
        </w:rPr>
        <w:t>2.3</w:t>
      </w:r>
      <w:r w:rsidR="00C52A72">
        <w:rPr>
          <w:rFonts w:hint="eastAsia"/>
          <w:szCs w:val="24"/>
        </w:rPr>
        <w:t>所示：</w:t>
      </w:r>
    </w:p>
    <w:p w14:paraId="6B75CB1A" w14:textId="77777777" w:rsidR="00C52A72" w:rsidRPr="00132B45" w:rsidRDefault="00C52A72" w:rsidP="00C52A72">
      <w:pPr>
        <w:spacing w:line="400" w:lineRule="exact"/>
        <w:ind w:firstLineChars="200" w:firstLine="360"/>
        <w:jc w:val="center"/>
        <w:rPr>
          <w:sz w:val="18"/>
          <w:szCs w:val="18"/>
        </w:rPr>
      </w:pPr>
      <w:r w:rsidRPr="00132B45">
        <w:rPr>
          <w:rFonts w:hint="eastAsia"/>
          <w:sz w:val="18"/>
          <w:szCs w:val="18"/>
        </w:rPr>
        <w:t>表</w:t>
      </w:r>
      <w:r w:rsidRPr="00132B45">
        <w:rPr>
          <w:rFonts w:hint="eastAsia"/>
          <w:sz w:val="18"/>
          <w:szCs w:val="18"/>
        </w:rPr>
        <w:t>2.3</w:t>
      </w:r>
      <w:r w:rsidRPr="00132B45">
        <w:rPr>
          <w:sz w:val="18"/>
          <w:szCs w:val="18"/>
        </w:rPr>
        <w:t>新闻详情与推荐模块</w:t>
      </w:r>
      <w:r w:rsidRPr="00132B45">
        <w:rPr>
          <w:rFonts w:hint="eastAsia"/>
          <w:sz w:val="18"/>
          <w:szCs w:val="18"/>
        </w:rPr>
        <w:t>表</w:t>
      </w:r>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52A72" w14:paraId="48A93F79" w14:textId="77777777" w:rsidTr="00FC11F5">
        <w:tc>
          <w:tcPr>
            <w:tcW w:w="4672" w:type="dxa"/>
            <w:tcBorders>
              <w:top w:val="single" w:sz="4" w:space="0" w:color="auto"/>
              <w:bottom w:val="single" w:sz="6" w:space="0" w:color="auto"/>
            </w:tcBorders>
          </w:tcPr>
          <w:p w14:paraId="20FDA1BA" w14:textId="77777777" w:rsidR="00C52A72" w:rsidRPr="00132B45" w:rsidRDefault="00C52A72" w:rsidP="00FC11F5">
            <w:pPr>
              <w:spacing w:line="400" w:lineRule="exact"/>
              <w:jc w:val="center"/>
              <w:rPr>
                <w:b/>
                <w:bCs/>
                <w:sz w:val="18"/>
                <w:szCs w:val="18"/>
              </w:rPr>
            </w:pPr>
            <w:r w:rsidRPr="00132B45">
              <w:rPr>
                <w:rFonts w:hint="eastAsia"/>
                <w:b/>
                <w:bCs/>
                <w:sz w:val="18"/>
                <w:szCs w:val="18"/>
              </w:rPr>
              <w:t>功能项</w:t>
            </w:r>
          </w:p>
        </w:tc>
        <w:tc>
          <w:tcPr>
            <w:tcW w:w="4673" w:type="dxa"/>
            <w:tcBorders>
              <w:top w:val="single" w:sz="4" w:space="0" w:color="auto"/>
              <w:bottom w:val="single" w:sz="6" w:space="0" w:color="auto"/>
            </w:tcBorders>
          </w:tcPr>
          <w:p w14:paraId="3D322B05" w14:textId="77777777" w:rsidR="00C52A72" w:rsidRPr="00132B45" w:rsidRDefault="00C52A72" w:rsidP="00FC11F5">
            <w:pPr>
              <w:spacing w:line="400" w:lineRule="exact"/>
              <w:jc w:val="center"/>
              <w:rPr>
                <w:b/>
                <w:bCs/>
                <w:sz w:val="18"/>
                <w:szCs w:val="18"/>
              </w:rPr>
            </w:pPr>
            <w:r w:rsidRPr="00132B45">
              <w:rPr>
                <w:rFonts w:hint="eastAsia"/>
                <w:b/>
                <w:bCs/>
                <w:sz w:val="18"/>
                <w:szCs w:val="18"/>
              </w:rPr>
              <w:t>说明</w:t>
            </w:r>
          </w:p>
        </w:tc>
      </w:tr>
      <w:tr w:rsidR="00C52A72" w14:paraId="34571956" w14:textId="77777777" w:rsidTr="00FC11F5">
        <w:tc>
          <w:tcPr>
            <w:tcW w:w="4672" w:type="dxa"/>
            <w:tcBorders>
              <w:top w:val="single" w:sz="6" w:space="0" w:color="auto"/>
            </w:tcBorders>
          </w:tcPr>
          <w:p w14:paraId="1FF4EAF0" w14:textId="77777777" w:rsidR="00C52A72" w:rsidRPr="00132B45" w:rsidRDefault="00C52A72" w:rsidP="00FC11F5">
            <w:pPr>
              <w:spacing w:line="400" w:lineRule="exact"/>
              <w:jc w:val="center"/>
              <w:rPr>
                <w:sz w:val="18"/>
                <w:szCs w:val="18"/>
              </w:rPr>
            </w:pPr>
            <w:r w:rsidRPr="00132B45">
              <w:rPr>
                <w:sz w:val="18"/>
                <w:szCs w:val="18"/>
              </w:rPr>
              <w:t>新闻详情展示</w:t>
            </w:r>
          </w:p>
        </w:tc>
        <w:tc>
          <w:tcPr>
            <w:tcW w:w="4673" w:type="dxa"/>
            <w:tcBorders>
              <w:top w:val="single" w:sz="6" w:space="0" w:color="auto"/>
            </w:tcBorders>
          </w:tcPr>
          <w:p w14:paraId="11E5B4D5" w14:textId="77777777" w:rsidR="00C52A72" w:rsidRPr="00132B45" w:rsidRDefault="00C52A72" w:rsidP="00FC11F5">
            <w:pPr>
              <w:spacing w:line="400" w:lineRule="exact"/>
              <w:jc w:val="center"/>
              <w:rPr>
                <w:sz w:val="18"/>
                <w:szCs w:val="18"/>
              </w:rPr>
            </w:pPr>
            <w:r w:rsidRPr="00132B45">
              <w:rPr>
                <w:sz w:val="18"/>
                <w:szCs w:val="18"/>
              </w:rPr>
              <w:t>展示新闻标题、作者、发布时间、正文、配图等。</w:t>
            </w:r>
          </w:p>
        </w:tc>
      </w:tr>
      <w:tr w:rsidR="00C52A72" w14:paraId="520A5EB5" w14:textId="77777777" w:rsidTr="00FC11F5">
        <w:tc>
          <w:tcPr>
            <w:tcW w:w="4672" w:type="dxa"/>
          </w:tcPr>
          <w:p w14:paraId="0C73B670" w14:textId="77777777" w:rsidR="00C52A72" w:rsidRPr="00132B45" w:rsidRDefault="00C52A72" w:rsidP="00FC11F5">
            <w:pPr>
              <w:spacing w:line="400" w:lineRule="exact"/>
              <w:jc w:val="center"/>
              <w:rPr>
                <w:sz w:val="18"/>
                <w:szCs w:val="18"/>
              </w:rPr>
            </w:pPr>
            <w:r w:rsidRPr="00132B45">
              <w:rPr>
                <w:sz w:val="18"/>
                <w:szCs w:val="18"/>
              </w:rPr>
              <w:t>相关推荐</w:t>
            </w:r>
          </w:p>
        </w:tc>
        <w:tc>
          <w:tcPr>
            <w:tcW w:w="4673" w:type="dxa"/>
          </w:tcPr>
          <w:p w14:paraId="4E2A9105" w14:textId="77777777" w:rsidR="00C52A72" w:rsidRPr="00132B45" w:rsidRDefault="00C52A72" w:rsidP="00FC11F5">
            <w:pPr>
              <w:spacing w:line="400" w:lineRule="exact"/>
              <w:jc w:val="center"/>
              <w:rPr>
                <w:sz w:val="18"/>
                <w:szCs w:val="18"/>
              </w:rPr>
            </w:pPr>
            <w:r w:rsidRPr="00132B45">
              <w:rPr>
                <w:sz w:val="18"/>
                <w:szCs w:val="18"/>
              </w:rPr>
              <w:t>根据新闻分类或关键词推荐</w:t>
            </w:r>
            <w:r w:rsidRPr="00132B45">
              <w:rPr>
                <w:sz w:val="18"/>
                <w:szCs w:val="18"/>
              </w:rPr>
              <w:t>3-5</w:t>
            </w:r>
            <w:r w:rsidRPr="00132B45">
              <w:rPr>
                <w:sz w:val="18"/>
                <w:szCs w:val="18"/>
              </w:rPr>
              <w:t>条相关文章</w:t>
            </w:r>
          </w:p>
        </w:tc>
      </w:tr>
      <w:tr w:rsidR="00C52A72" w14:paraId="36BC6E1F" w14:textId="77777777" w:rsidTr="00FC11F5">
        <w:tc>
          <w:tcPr>
            <w:tcW w:w="4672" w:type="dxa"/>
          </w:tcPr>
          <w:p w14:paraId="72E02330" w14:textId="77777777" w:rsidR="00C52A72" w:rsidRPr="00132B45" w:rsidRDefault="00C52A72" w:rsidP="00FC11F5">
            <w:pPr>
              <w:spacing w:line="400" w:lineRule="exact"/>
              <w:jc w:val="center"/>
              <w:rPr>
                <w:sz w:val="18"/>
                <w:szCs w:val="18"/>
              </w:rPr>
            </w:pPr>
            <w:r w:rsidRPr="00132B45">
              <w:rPr>
                <w:sz w:val="18"/>
                <w:szCs w:val="18"/>
              </w:rPr>
              <w:t>嵌入</w:t>
            </w:r>
            <w:proofErr w:type="gramStart"/>
            <w:r w:rsidRPr="00132B45">
              <w:rPr>
                <w:sz w:val="18"/>
                <w:szCs w:val="18"/>
              </w:rPr>
              <w:t>评论区</w:t>
            </w:r>
            <w:proofErr w:type="gramEnd"/>
          </w:p>
        </w:tc>
        <w:tc>
          <w:tcPr>
            <w:tcW w:w="4673" w:type="dxa"/>
          </w:tcPr>
          <w:p w14:paraId="1BB2D5AF" w14:textId="77777777" w:rsidR="00C52A72" w:rsidRPr="00132B45" w:rsidRDefault="00C52A72" w:rsidP="00FC11F5">
            <w:pPr>
              <w:widowControl/>
              <w:jc w:val="center"/>
              <w:rPr>
                <w:kern w:val="0"/>
                <w:sz w:val="18"/>
                <w:szCs w:val="18"/>
              </w:rPr>
            </w:pPr>
            <w:r w:rsidRPr="00132B45">
              <w:rPr>
                <w:sz w:val="18"/>
                <w:szCs w:val="18"/>
              </w:rPr>
              <w:t>新闻详情页底部显示评论区，并按时间倒序排列。</w:t>
            </w:r>
          </w:p>
        </w:tc>
      </w:tr>
    </w:tbl>
    <w:p w14:paraId="76702186" w14:textId="77777777" w:rsidR="00093E5A" w:rsidRDefault="00093E5A" w:rsidP="004F4CBD">
      <w:pPr>
        <w:spacing w:line="400" w:lineRule="exact"/>
        <w:ind w:firstLineChars="200" w:firstLine="420"/>
        <w:jc w:val="left"/>
        <w:rPr>
          <w:szCs w:val="24"/>
        </w:rPr>
      </w:pPr>
      <w:r w:rsidRPr="00093E5A">
        <w:rPr>
          <w:szCs w:val="24"/>
        </w:rPr>
        <w:t>系统可通过用户当前所浏览新闻的分类与关键词进行内容推荐，进一步增强阅读的连续性；同时页面应支持图文并茂的排版与动态加载，确保良好的阅读体验。</w:t>
      </w:r>
    </w:p>
    <w:p w14:paraId="6F388F52" w14:textId="383F7B76" w:rsidR="00CD26AB" w:rsidRDefault="00CD26AB" w:rsidP="004F4CBD">
      <w:pPr>
        <w:spacing w:line="400" w:lineRule="exact"/>
        <w:ind w:firstLineChars="200" w:firstLine="422"/>
        <w:jc w:val="left"/>
        <w:rPr>
          <w:szCs w:val="24"/>
        </w:rPr>
      </w:pPr>
      <w:r>
        <w:rPr>
          <w:rFonts w:hint="eastAsia"/>
          <w:b/>
          <w:bCs/>
          <w:szCs w:val="24"/>
        </w:rPr>
        <w:t>（</w:t>
      </w:r>
      <w:r>
        <w:rPr>
          <w:rFonts w:hint="eastAsia"/>
          <w:b/>
          <w:bCs/>
          <w:szCs w:val="24"/>
        </w:rPr>
        <w:t>4</w:t>
      </w:r>
      <w:r>
        <w:rPr>
          <w:rFonts w:hint="eastAsia"/>
          <w:b/>
          <w:bCs/>
          <w:szCs w:val="24"/>
        </w:rPr>
        <w:t>）</w:t>
      </w:r>
      <w:r w:rsidR="009B2FBA" w:rsidRPr="009B2FBA">
        <w:rPr>
          <w:rFonts w:hint="eastAsia"/>
          <w:b/>
          <w:bCs/>
          <w:szCs w:val="24"/>
        </w:rPr>
        <w:t>新闻管理模块（管理员端）</w:t>
      </w:r>
    </w:p>
    <w:p w14:paraId="5D7EC79C" w14:textId="55A1E4C7" w:rsidR="009B2FBA" w:rsidRDefault="009B2FBA" w:rsidP="004F4CBD">
      <w:pPr>
        <w:spacing w:line="400" w:lineRule="exact"/>
        <w:ind w:firstLineChars="200" w:firstLine="420"/>
        <w:jc w:val="left"/>
        <w:rPr>
          <w:szCs w:val="24"/>
        </w:rPr>
      </w:pPr>
      <w:r w:rsidRPr="009B2FBA">
        <w:rPr>
          <w:rFonts w:hint="eastAsia"/>
          <w:szCs w:val="24"/>
        </w:rPr>
        <w:t>管理员可通过后台发布新闻、修改内容、删除失效信息，确保新闻内容的准确性与时效性</w:t>
      </w:r>
      <w:r w:rsidR="00C52A72">
        <w:rPr>
          <w:rFonts w:hint="eastAsia"/>
          <w:szCs w:val="24"/>
        </w:rPr>
        <w:t>，</w:t>
      </w:r>
      <w:r w:rsidR="00C52A72" w:rsidRPr="00C52A72">
        <w:rPr>
          <w:szCs w:val="24"/>
        </w:rPr>
        <w:t>主要功能</w:t>
      </w:r>
      <w:r w:rsidR="00C52A72">
        <w:rPr>
          <w:rFonts w:hint="eastAsia"/>
          <w:szCs w:val="24"/>
        </w:rPr>
        <w:t>如表</w:t>
      </w:r>
      <w:r w:rsidR="00C52A72">
        <w:rPr>
          <w:rFonts w:hint="eastAsia"/>
          <w:szCs w:val="24"/>
        </w:rPr>
        <w:t>2.4</w:t>
      </w:r>
      <w:r w:rsidR="00C52A72">
        <w:rPr>
          <w:rFonts w:hint="eastAsia"/>
          <w:szCs w:val="24"/>
        </w:rPr>
        <w:t>所示：</w:t>
      </w:r>
    </w:p>
    <w:p w14:paraId="3927146E" w14:textId="77777777" w:rsidR="00C52A72" w:rsidRPr="00A23A0A" w:rsidRDefault="00C52A72" w:rsidP="00C52A72">
      <w:pPr>
        <w:spacing w:line="400" w:lineRule="exact"/>
        <w:ind w:firstLineChars="200" w:firstLine="360"/>
        <w:jc w:val="center"/>
        <w:rPr>
          <w:sz w:val="18"/>
          <w:szCs w:val="18"/>
        </w:rPr>
      </w:pPr>
      <w:r w:rsidRPr="00A23A0A">
        <w:rPr>
          <w:rFonts w:hint="eastAsia"/>
          <w:sz w:val="18"/>
          <w:szCs w:val="18"/>
        </w:rPr>
        <w:t>表</w:t>
      </w:r>
      <w:r w:rsidRPr="00A23A0A">
        <w:rPr>
          <w:rFonts w:hint="eastAsia"/>
          <w:sz w:val="18"/>
          <w:szCs w:val="18"/>
        </w:rPr>
        <w:t>2.4</w:t>
      </w:r>
      <w:r w:rsidRPr="00A23A0A">
        <w:rPr>
          <w:sz w:val="18"/>
          <w:szCs w:val="18"/>
        </w:rPr>
        <w:t>新闻管理模块</w:t>
      </w:r>
      <w:r w:rsidRPr="00A23A0A">
        <w:rPr>
          <w:rFonts w:hint="eastAsia"/>
          <w:sz w:val="18"/>
          <w:szCs w:val="18"/>
        </w:rPr>
        <w:t>表</w:t>
      </w:r>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52A72" w14:paraId="691535DA" w14:textId="77777777" w:rsidTr="00FC11F5">
        <w:tc>
          <w:tcPr>
            <w:tcW w:w="4672" w:type="dxa"/>
            <w:tcBorders>
              <w:top w:val="single" w:sz="4" w:space="0" w:color="auto"/>
              <w:bottom w:val="single" w:sz="6" w:space="0" w:color="auto"/>
            </w:tcBorders>
          </w:tcPr>
          <w:p w14:paraId="2B4787F8" w14:textId="77777777" w:rsidR="00C52A72" w:rsidRPr="00A23A0A" w:rsidRDefault="00C52A72" w:rsidP="00FC11F5">
            <w:pPr>
              <w:spacing w:line="400" w:lineRule="exact"/>
              <w:jc w:val="center"/>
              <w:rPr>
                <w:b/>
                <w:bCs/>
                <w:sz w:val="18"/>
                <w:szCs w:val="18"/>
              </w:rPr>
            </w:pPr>
            <w:r w:rsidRPr="00A23A0A">
              <w:rPr>
                <w:rFonts w:hint="eastAsia"/>
                <w:b/>
                <w:bCs/>
                <w:sz w:val="18"/>
                <w:szCs w:val="18"/>
              </w:rPr>
              <w:t>功能项</w:t>
            </w:r>
          </w:p>
        </w:tc>
        <w:tc>
          <w:tcPr>
            <w:tcW w:w="4673" w:type="dxa"/>
            <w:tcBorders>
              <w:top w:val="single" w:sz="4" w:space="0" w:color="auto"/>
              <w:bottom w:val="single" w:sz="6" w:space="0" w:color="auto"/>
            </w:tcBorders>
          </w:tcPr>
          <w:p w14:paraId="7237FDEC" w14:textId="77777777" w:rsidR="00C52A72" w:rsidRPr="00A23A0A" w:rsidRDefault="00C52A72" w:rsidP="00FC11F5">
            <w:pPr>
              <w:spacing w:line="400" w:lineRule="exact"/>
              <w:jc w:val="center"/>
              <w:rPr>
                <w:b/>
                <w:bCs/>
                <w:sz w:val="18"/>
                <w:szCs w:val="18"/>
              </w:rPr>
            </w:pPr>
            <w:r w:rsidRPr="00A23A0A">
              <w:rPr>
                <w:rFonts w:hint="eastAsia"/>
                <w:b/>
                <w:bCs/>
                <w:sz w:val="18"/>
                <w:szCs w:val="18"/>
              </w:rPr>
              <w:t>说明</w:t>
            </w:r>
          </w:p>
        </w:tc>
      </w:tr>
      <w:tr w:rsidR="00C52A72" w14:paraId="39221A19" w14:textId="77777777" w:rsidTr="00FC11F5">
        <w:tc>
          <w:tcPr>
            <w:tcW w:w="4672" w:type="dxa"/>
            <w:tcBorders>
              <w:top w:val="single" w:sz="6" w:space="0" w:color="auto"/>
            </w:tcBorders>
          </w:tcPr>
          <w:p w14:paraId="6DBFD46B" w14:textId="77777777" w:rsidR="00C52A72" w:rsidRPr="00A23A0A" w:rsidRDefault="00C52A72" w:rsidP="00FC11F5">
            <w:pPr>
              <w:spacing w:line="400" w:lineRule="exact"/>
              <w:jc w:val="center"/>
              <w:rPr>
                <w:sz w:val="18"/>
                <w:szCs w:val="18"/>
              </w:rPr>
            </w:pPr>
            <w:r w:rsidRPr="00A23A0A">
              <w:rPr>
                <w:rFonts w:hint="eastAsia"/>
                <w:sz w:val="18"/>
                <w:szCs w:val="18"/>
              </w:rPr>
              <w:t>添加新闻</w:t>
            </w:r>
          </w:p>
        </w:tc>
        <w:tc>
          <w:tcPr>
            <w:tcW w:w="4673" w:type="dxa"/>
            <w:tcBorders>
              <w:top w:val="single" w:sz="6" w:space="0" w:color="auto"/>
            </w:tcBorders>
          </w:tcPr>
          <w:p w14:paraId="7345001C" w14:textId="77777777" w:rsidR="00C52A72" w:rsidRDefault="00C52A72" w:rsidP="00FC11F5">
            <w:pPr>
              <w:spacing w:line="400" w:lineRule="exact"/>
              <w:jc w:val="center"/>
              <w:rPr>
                <w:szCs w:val="24"/>
              </w:rPr>
            </w:pPr>
            <w:r w:rsidRPr="00A23A0A">
              <w:rPr>
                <w:sz w:val="18"/>
                <w:szCs w:val="18"/>
              </w:rPr>
              <w:t>填写标题、内容、分类、封面图等信息后发布新闻</w:t>
            </w:r>
            <w:r w:rsidRPr="00A23A0A">
              <w:rPr>
                <w:szCs w:val="24"/>
              </w:rPr>
              <w:t>。</w:t>
            </w:r>
          </w:p>
        </w:tc>
      </w:tr>
      <w:tr w:rsidR="00C52A72" w14:paraId="72041FD1" w14:textId="77777777" w:rsidTr="00FC11F5">
        <w:tc>
          <w:tcPr>
            <w:tcW w:w="4672" w:type="dxa"/>
          </w:tcPr>
          <w:p w14:paraId="6C500885" w14:textId="77777777" w:rsidR="00C52A72" w:rsidRPr="00A23A0A" w:rsidRDefault="00C52A72" w:rsidP="00FC11F5">
            <w:pPr>
              <w:spacing w:line="400" w:lineRule="exact"/>
              <w:jc w:val="center"/>
              <w:rPr>
                <w:sz w:val="18"/>
                <w:szCs w:val="18"/>
              </w:rPr>
            </w:pPr>
            <w:r w:rsidRPr="00A23A0A">
              <w:rPr>
                <w:sz w:val="18"/>
                <w:szCs w:val="18"/>
              </w:rPr>
              <w:t>修改新闻</w:t>
            </w:r>
          </w:p>
        </w:tc>
        <w:tc>
          <w:tcPr>
            <w:tcW w:w="4673" w:type="dxa"/>
          </w:tcPr>
          <w:p w14:paraId="5563D58B" w14:textId="77777777" w:rsidR="00C52A72" w:rsidRPr="00A23A0A" w:rsidRDefault="00C52A72" w:rsidP="00FC11F5">
            <w:pPr>
              <w:spacing w:line="400" w:lineRule="exact"/>
              <w:jc w:val="center"/>
              <w:rPr>
                <w:sz w:val="18"/>
                <w:szCs w:val="18"/>
              </w:rPr>
            </w:pPr>
            <w:r w:rsidRPr="00A23A0A">
              <w:rPr>
                <w:sz w:val="18"/>
                <w:szCs w:val="18"/>
              </w:rPr>
              <w:t>编辑已发布的新闻内容，支持修改标题、正文、分类等</w:t>
            </w:r>
          </w:p>
        </w:tc>
      </w:tr>
      <w:tr w:rsidR="00C52A72" w14:paraId="3DB964A1" w14:textId="77777777" w:rsidTr="00FC11F5">
        <w:tc>
          <w:tcPr>
            <w:tcW w:w="4672" w:type="dxa"/>
          </w:tcPr>
          <w:p w14:paraId="23458B77" w14:textId="77777777" w:rsidR="00C52A72" w:rsidRPr="00A23A0A" w:rsidRDefault="00C52A72" w:rsidP="00FC11F5">
            <w:pPr>
              <w:spacing w:line="400" w:lineRule="exact"/>
              <w:jc w:val="center"/>
              <w:rPr>
                <w:sz w:val="18"/>
                <w:szCs w:val="18"/>
              </w:rPr>
            </w:pPr>
            <w:r w:rsidRPr="00A23A0A">
              <w:rPr>
                <w:sz w:val="18"/>
                <w:szCs w:val="18"/>
              </w:rPr>
              <w:t>删除新闻</w:t>
            </w:r>
          </w:p>
        </w:tc>
        <w:tc>
          <w:tcPr>
            <w:tcW w:w="4673" w:type="dxa"/>
          </w:tcPr>
          <w:p w14:paraId="3E04157E" w14:textId="77777777" w:rsidR="00C52A72" w:rsidRPr="00A23A0A" w:rsidRDefault="00C52A72" w:rsidP="00FC11F5">
            <w:pPr>
              <w:spacing w:line="400" w:lineRule="exact"/>
              <w:jc w:val="center"/>
              <w:rPr>
                <w:sz w:val="18"/>
                <w:szCs w:val="18"/>
              </w:rPr>
            </w:pPr>
            <w:r w:rsidRPr="00A23A0A">
              <w:rPr>
                <w:sz w:val="18"/>
                <w:szCs w:val="18"/>
              </w:rPr>
              <w:t>对新闻进行逻辑删除，前端页面将不再展示该新闻；实际数据仍保留以便审计。</w:t>
            </w:r>
          </w:p>
        </w:tc>
      </w:tr>
    </w:tbl>
    <w:p w14:paraId="0171FF7B" w14:textId="10C67079" w:rsidR="00C52A72" w:rsidRPr="009B2FBA" w:rsidRDefault="00093E5A" w:rsidP="004F4CBD">
      <w:pPr>
        <w:spacing w:line="400" w:lineRule="exact"/>
        <w:ind w:firstLineChars="200" w:firstLine="420"/>
        <w:jc w:val="left"/>
        <w:rPr>
          <w:szCs w:val="24"/>
        </w:rPr>
      </w:pPr>
      <w:r w:rsidRPr="00093E5A">
        <w:rPr>
          <w:szCs w:val="24"/>
        </w:rPr>
        <w:t>为确保操作安全，该模块仅对后台管理员开放，</w:t>
      </w:r>
      <w:proofErr w:type="gramStart"/>
      <w:r w:rsidRPr="00093E5A">
        <w:rPr>
          <w:szCs w:val="24"/>
        </w:rPr>
        <w:t>前端需</w:t>
      </w:r>
      <w:proofErr w:type="gramEnd"/>
      <w:r w:rsidRPr="00093E5A">
        <w:rPr>
          <w:szCs w:val="24"/>
        </w:rPr>
        <w:t>提供后台登录接口，并在服务</w:t>
      </w:r>
      <w:proofErr w:type="gramStart"/>
      <w:r w:rsidRPr="00093E5A">
        <w:rPr>
          <w:szCs w:val="24"/>
        </w:rPr>
        <w:t>端严格</w:t>
      </w:r>
      <w:proofErr w:type="gramEnd"/>
      <w:r w:rsidRPr="00093E5A">
        <w:rPr>
          <w:szCs w:val="24"/>
        </w:rPr>
        <w:t>进行权限校验，防止越权访问和数据篡改。</w:t>
      </w:r>
    </w:p>
    <w:p w14:paraId="49C68D64" w14:textId="77777777" w:rsidR="00CD26AB" w:rsidRDefault="00CD26AB" w:rsidP="004F4CBD">
      <w:pPr>
        <w:spacing w:line="400" w:lineRule="exact"/>
        <w:ind w:firstLineChars="200" w:firstLine="422"/>
        <w:jc w:val="left"/>
        <w:rPr>
          <w:szCs w:val="24"/>
        </w:rPr>
      </w:pPr>
      <w:r>
        <w:rPr>
          <w:rFonts w:hint="eastAsia"/>
          <w:b/>
          <w:bCs/>
          <w:szCs w:val="24"/>
        </w:rPr>
        <w:t>（</w:t>
      </w:r>
      <w:r>
        <w:rPr>
          <w:rFonts w:hint="eastAsia"/>
          <w:b/>
          <w:bCs/>
          <w:szCs w:val="24"/>
        </w:rPr>
        <w:t>5</w:t>
      </w:r>
      <w:r>
        <w:rPr>
          <w:rFonts w:hint="eastAsia"/>
          <w:b/>
          <w:bCs/>
          <w:szCs w:val="24"/>
        </w:rPr>
        <w:t>）</w:t>
      </w:r>
      <w:r w:rsidR="009B2FBA" w:rsidRPr="009B2FBA">
        <w:rPr>
          <w:rFonts w:hint="eastAsia"/>
          <w:b/>
          <w:bCs/>
          <w:szCs w:val="24"/>
        </w:rPr>
        <w:t>评论管理模块（管理员端）</w:t>
      </w:r>
    </w:p>
    <w:p w14:paraId="29BE1313" w14:textId="4CEE578C" w:rsidR="00C52A72" w:rsidRDefault="009B2FBA" w:rsidP="00C52A72">
      <w:pPr>
        <w:spacing w:line="400" w:lineRule="exact"/>
        <w:ind w:firstLineChars="200" w:firstLine="420"/>
        <w:jc w:val="left"/>
        <w:rPr>
          <w:szCs w:val="24"/>
        </w:rPr>
      </w:pPr>
      <w:r w:rsidRPr="009B2FBA">
        <w:rPr>
          <w:rFonts w:hint="eastAsia"/>
          <w:szCs w:val="24"/>
        </w:rPr>
        <w:t>管理员可查看所有用户评论，删除不当内容；普通用户也可在登录后发表评论</w:t>
      </w:r>
      <w:r w:rsidR="00C52A72">
        <w:rPr>
          <w:rFonts w:hint="eastAsia"/>
          <w:szCs w:val="24"/>
        </w:rPr>
        <w:t>，</w:t>
      </w:r>
      <w:r w:rsidR="00C52A72" w:rsidRPr="00C52A72">
        <w:rPr>
          <w:szCs w:val="24"/>
        </w:rPr>
        <w:t>主要功能</w:t>
      </w:r>
      <w:r w:rsidR="00C52A72">
        <w:rPr>
          <w:rFonts w:hint="eastAsia"/>
          <w:szCs w:val="24"/>
        </w:rPr>
        <w:t>如表</w:t>
      </w:r>
      <w:r w:rsidR="00C52A72">
        <w:rPr>
          <w:rFonts w:hint="eastAsia"/>
          <w:szCs w:val="24"/>
        </w:rPr>
        <w:t>2.5</w:t>
      </w:r>
      <w:r w:rsidR="00C52A72">
        <w:rPr>
          <w:rFonts w:hint="eastAsia"/>
          <w:szCs w:val="24"/>
        </w:rPr>
        <w:t>所示：</w:t>
      </w:r>
    </w:p>
    <w:p w14:paraId="537306B2" w14:textId="77777777" w:rsidR="00C52A72" w:rsidRDefault="00C52A72" w:rsidP="00C52A72">
      <w:pPr>
        <w:spacing w:line="400" w:lineRule="exact"/>
        <w:ind w:firstLineChars="200" w:firstLine="420"/>
        <w:jc w:val="left"/>
        <w:rPr>
          <w:szCs w:val="24"/>
        </w:rPr>
      </w:pPr>
    </w:p>
    <w:p w14:paraId="58EE202E" w14:textId="77777777" w:rsidR="00C52A72" w:rsidRPr="00E86C25" w:rsidRDefault="00C52A72" w:rsidP="00C52A72">
      <w:pPr>
        <w:spacing w:line="400" w:lineRule="exact"/>
        <w:ind w:firstLineChars="200" w:firstLine="360"/>
        <w:jc w:val="center"/>
        <w:rPr>
          <w:sz w:val="18"/>
          <w:szCs w:val="18"/>
        </w:rPr>
      </w:pPr>
      <w:r w:rsidRPr="00E86C25">
        <w:rPr>
          <w:rFonts w:hint="eastAsia"/>
          <w:sz w:val="18"/>
          <w:szCs w:val="18"/>
        </w:rPr>
        <w:lastRenderedPageBreak/>
        <w:t>表</w:t>
      </w:r>
      <w:r w:rsidRPr="00E86C25">
        <w:rPr>
          <w:rFonts w:hint="eastAsia"/>
          <w:sz w:val="18"/>
          <w:szCs w:val="18"/>
        </w:rPr>
        <w:t>2.5</w:t>
      </w:r>
      <w:r w:rsidRPr="00A23A0A">
        <w:rPr>
          <w:sz w:val="18"/>
          <w:szCs w:val="18"/>
        </w:rPr>
        <w:t>评论管理模块</w:t>
      </w:r>
      <w:r w:rsidRPr="00E86C25">
        <w:rPr>
          <w:rFonts w:hint="eastAsia"/>
          <w:sz w:val="18"/>
          <w:szCs w:val="18"/>
        </w:rPr>
        <w:t>表</w:t>
      </w:r>
    </w:p>
    <w:tbl>
      <w:tblPr>
        <w:tblStyle w:val="af"/>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52A72" w14:paraId="317AA158" w14:textId="77777777" w:rsidTr="00FC11F5">
        <w:tc>
          <w:tcPr>
            <w:tcW w:w="4672" w:type="dxa"/>
            <w:tcBorders>
              <w:top w:val="single" w:sz="6" w:space="0" w:color="auto"/>
              <w:bottom w:val="single" w:sz="6" w:space="0" w:color="auto"/>
            </w:tcBorders>
          </w:tcPr>
          <w:p w14:paraId="42557554" w14:textId="77777777" w:rsidR="00C52A72" w:rsidRPr="00E86C25" w:rsidRDefault="00C52A72" w:rsidP="00FC11F5">
            <w:pPr>
              <w:spacing w:line="400" w:lineRule="exact"/>
              <w:jc w:val="center"/>
              <w:rPr>
                <w:b/>
                <w:bCs/>
                <w:sz w:val="18"/>
                <w:szCs w:val="18"/>
              </w:rPr>
            </w:pPr>
            <w:r w:rsidRPr="00E86C25">
              <w:rPr>
                <w:rFonts w:hint="eastAsia"/>
                <w:b/>
                <w:bCs/>
                <w:sz w:val="18"/>
                <w:szCs w:val="18"/>
              </w:rPr>
              <w:t>功能项</w:t>
            </w:r>
          </w:p>
        </w:tc>
        <w:tc>
          <w:tcPr>
            <w:tcW w:w="4673" w:type="dxa"/>
            <w:tcBorders>
              <w:top w:val="single" w:sz="6" w:space="0" w:color="auto"/>
              <w:bottom w:val="single" w:sz="6" w:space="0" w:color="auto"/>
            </w:tcBorders>
          </w:tcPr>
          <w:p w14:paraId="6382F194" w14:textId="77777777" w:rsidR="00C52A72" w:rsidRPr="00E86C25" w:rsidRDefault="00C52A72" w:rsidP="00FC11F5">
            <w:pPr>
              <w:spacing w:line="400" w:lineRule="exact"/>
              <w:jc w:val="center"/>
              <w:rPr>
                <w:b/>
                <w:bCs/>
                <w:sz w:val="18"/>
                <w:szCs w:val="18"/>
              </w:rPr>
            </w:pPr>
            <w:r w:rsidRPr="00E86C25">
              <w:rPr>
                <w:rFonts w:hint="eastAsia"/>
                <w:b/>
                <w:bCs/>
                <w:sz w:val="18"/>
                <w:szCs w:val="18"/>
              </w:rPr>
              <w:t>说明</w:t>
            </w:r>
          </w:p>
        </w:tc>
      </w:tr>
      <w:tr w:rsidR="00C52A72" w14:paraId="02197D1A" w14:textId="77777777" w:rsidTr="00FC11F5">
        <w:tc>
          <w:tcPr>
            <w:tcW w:w="4672" w:type="dxa"/>
            <w:tcBorders>
              <w:top w:val="single" w:sz="6" w:space="0" w:color="auto"/>
            </w:tcBorders>
          </w:tcPr>
          <w:p w14:paraId="488C79FF" w14:textId="77777777" w:rsidR="00C52A72" w:rsidRPr="00A23A0A" w:rsidRDefault="00C52A72" w:rsidP="00FC11F5">
            <w:pPr>
              <w:spacing w:line="400" w:lineRule="exact"/>
              <w:jc w:val="center"/>
              <w:rPr>
                <w:sz w:val="18"/>
                <w:szCs w:val="18"/>
              </w:rPr>
            </w:pPr>
            <w:r w:rsidRPr="00A23A0A">
              <w:rPr>
                <w:sz w:val="18"/>
                <w:szCs w:val="18"/>
              </w:rPr>
              <w:t>查看评论</w:t>
            </w:r>
          </w:p>
        </w:tc>
        <w:tc>
          <w:tcPr>
            <w:tcW w:w="4673" w:type="dxa"/>
            <w:tcBorders>
              <w:top w:val="single" w:sz="6" w:space="0" w:color="auto"/>
            </w:tcBorders>
          </w:tcPr>
          <w:p w14:paraId="5030FAFC" w14:textId="77777777" w:rsidR="00C52A72" w:rsidRPr="00A23A0A" w:rsidRDefault="00C52A72" w:rsidP="00FC11F5">
            <w:pPr>
              <w:spacing w:line="400" w:lineRule="exact"/>
              <w:jc w:val="center"/>
              <w:rPr>
                <w:sz w:val="18"/>
                <w:szCs w:val="18"/>
              </w:rPr>
            </w:pPr>
            <w:r w:rsidRPr="00A23A0A">
              <w:rPr>
                <w:sz w:val="18"/>
                <w:szCs w:val="18"/>
              </w:rPr>
              <w:t>展示所有用户提交的评论，</w:t>
            </w:r>
            <w:r>
              <w:rPr>
                <w:rFonts w:hint="eastAsia"/>
                <w:sz w:val="18"/>
                <w:szCs w:val="18"/>
              </w:rPr>
              <w:t>可</w:t>
            </w:r>
            <w:r w:rsidRPr="00A23A0A">
              <w:rPr>
                <w:sz w:val="18"/>
                <w:szCs w:val="18"/>
              </w:rPr>
              <w:t>按新闻</w:t>
            </w:r>
            <w:r w:rsidRPr="00A23A0A">
              <w:rPr>
                <w:sz w:val="18"/>
                <w:szCs w:val="18"/>
              </w:rPr>
              <w:t>ID</w:t>
            </w:r>
            <w:r w:rsidRPr="00A23A0A">
              <w:rPr>
                <w:sz w:val="18"/>
                <w:szCs w:val="18"/>
              </w:rPr>
              <w:t>、用户名筛选。</w:t>
            </w:r>
          </w:p>
        </w:tc>
      </w:tr>
      <w:tr w:rsidR="00C52A72" w14:paraId="0DD82CA5" w14:textId="77777777" w:rsidTr="00FC11F5">
        <w:tc>
          <w:tcPr>
            <w:tcW w:w="4672" w:type="dxa"/>
          </w:tcPr>
          <w:p w14:paraId="26E102F9" w14:textId="77777777" w:rsidR="00C52A72" w:rsidRPr="00A23A0A" w:rsidRDefault="00C52A72" w:rsidP="00FC11F5">
            <w:pPr>
              <w:spacing w:line="400" w:lineRule="exact"/>
              <w:jc w:val="center"/>
              <w:rPr>
                <w:sz w:val="18"/>
                <w:szCs w:val="18"/>
              </w:rPr>
            </w:pPr>
            <w:r w:rsidRPr="00A23A0A">
              <w:rPr>
                <w:sz w:val="18"/>
                <w:szCs w:val="18"/>
              </w:rPr>
              <w:t>删除评论</w:t>
            </w:r>
          </w:p>
        </w:tc>
        <w:tc>
          <w:tcPr>
            <w:tcW w:w="4673" w:type="dxa"/>
          </w:tcPr>
          <w:p w14:paraId="213BCA9A" w14:textId="77777777" w:rsidR="00C52A72" w:rsidRPr="00A23A0A" w:rsidRDefault="00C52A72" w:rsidP="00FC11F5">
            <w:pPr>
              <w:spacing w:line="400" w:lineRule="exact"/>
              <w:jc w:val="center"/>
              <w:rPr>
                <w:sz w:val="18"/>
                <w:szCs w:val="18"/>
              </w:rPr>
            </w:pPr>
            <w:r w:rsidRPr="00A23A0A">
              <w:rPr>
                <w:sz w:val="18"/>
                <w:szCs w:val="18"/>
              </w:rPr>
              <w:t>对违规评论进行屏蔽或删除处理，系统标记为不可见但</w:t>
            </w:r>
            <w:r>
              <w:rPr>
                <w:rFonts w:hint="eastAsia"/>
                <w:sz w:val="18"/>
                <w:szCs w:val="18"/>
              </w:rPr>
              <w:t>不</w:t>
            </w:r>
            <w:r w:rsidRPr="00A23A0A">
              <w:rPr>
                <w:sz w:val="18"/>
                <w:szCs w:val="18"/>
              </w:rPr>
              <w:t>立即物理删除。</w:t>
            </w:r>
          </w:p>
        </w:tc>
      </w:tr>
      <w:tr w:rsidR="00C52A72" w14:paraId="3D97E36E" w14:textId="77777777" w:rsidTr="00FC11F5">
        <w:tc>
          <w:tcPr>
            <w:tcW w:w="4672" w:type="dxa"/>
          </w:tcPr>
          <w:p w14:paraId="39358059" w14:textId="77777777" w:rsidR="00C52A72" w:rsidRPr="00A23A0A" w:rsidRDefault="00C52A72" w:rsidP="00FC11F5">
            <w:pPr>
              <w:spacing w:line="400" w:lineRule="exact"/>
              <w:jc w:val="center"/>
              <w:rPr>
                <w:sz w:val="18"/>
                <w:szCs w:val="18"/>
              </w:rPr>
            </w:pPr>
            <w:r w:rsidRPr="00A23A0A">
              <w:rPr>
                <w:sz w:val="18"/>
                <w:szCs w:val="18"/>
              </w:rPr>
              <w:t>评论审核</w:t>
            </w:r>
          </w:p>
        </w:tc>
        <w:tc>
          <w:tcPr>
            <w:tcW w:w="4673" w:type="dxa"/>
          </w:tcPr>
          <w:p w14:paraId="548997F8" w14:textId="77777777" w:rsidR="00C52A72" w:rsidRPr="00A23A0A" w:rsidRDefault="00C52A72" w:rsidP="00FC11F5">
            <w:pPr>
              <w:spacing w:line="400" w:lineRule="exact"/>
              <w:jc w:val="center"/>
              <w:rPr>
                <w:sz w:val="18"/>
                <w:szCs w:val="18"/>
              </w:rPr>
            </w:pPr>
            <w:r w:rsidRPr="00A23A0A">
              <w:rPr>
                <w:sz w:val="18"/>
                <w:szCs w:val="18"/>
              </w:rPr>
              <w:t>设置评论为</w:t>
            </w:r>
            <w:r w:rsidRPr="00A23A0A">
              <w:rPr>
                <w:sz w:val="18"/>
                <w:szCs w:val="18"/>
              </w:rPr>
              <w:t>“</w:t>
            </w:r>
            <w:r w:rsidRPr="00A23A0A">
              <w:rPr>
                <w:sz w:val="18"/>
                <w:szCs w:val="18"/>
              </w:rPr>
              <w:t>待审核</w:t>
            </w:r>
            <w:r w:rsidRPr="00A23A0A">
              <w:rPr>
                <w:sz w:val="18"/>
                <w:szCs w:val="18"/>
              </w:rPr>
              <w:t>”</w:t>
            </w:r>
            <w:r w:rsidRPr="00A23A0A">
              <w:rPr>
                <w:sz w:val="18"/>
                <w:szCs w:val="18"/>
              </w:rPr>
              <w:t>状态，由管理员手动审批后公示。</w:t>
            </w:r>
          </w:p>
        </w:tc>
      </w:tr>
    </w:tbl>
    <w:p w14:paraId="2478887D" w14:textId="594274F1" w:rsidR="003570E2" w:rsidRPr="003570E2" w:rsidRDefault="00093E5A" w:rsidP="00A36E05">
      <w:pPr>
        <w:spacing w:line="400" w:lineRule="exact"/>
        <w:ind w:firstLineChars="200" w:firstLine="420"/>
        <w:jc w:val="left"/>
        <w:rPr>
          <w:szCs w:val="24"/>
        </w:rPr>
      </w:pPr>
      <w:r w:rsidRPr="00093E5A">
        <w:rPr>
          <w:szCs w:val="24"/>
        </w:rPr>
        <w:t>为维护</w:t>
      </w:r>
      <w:proofErr w:type="gramStart"/>
      <w:r w:rsidRPr="00093E5A">
        <w:rPr>
          <w:szCs w:val="24"/>
        </w:rPr>
        <w:t>评论区</w:t>
      </w:r>
      <w:proofErr w:type="gramEnd"/>
      <w:r w:rsidRPr="00093E5A">
        <w:rPr>
          <w:szCs w:val="24"/>
        </w:rPr>
        <w:t>的内容质量，系统可结合关键词过滤机制自动识别敏感评论，并将其标记为</w:t>
      </w:r>
      <w:r w:rsidRPr="00093E5A">
        <w:rPr>
          <w:szCs w:val="24"/>
        </w:rPr>
        <w:t>“</w:t>
      </w:r>
      <w:r w:rsidRPr="00093E5A">
        <w:rPr>
          <w:szCs w:val="24"/>
        </w:rPr>
        <w:t>待审核</w:t>
      </w:r>
      <w:r w:rsidRPr="00093E5A">
        <w:rPr>
          <w:szCs w:val="24"/>
        </w:rPr>
        <w:t>”</w:t>
      </w:r>
      <w:r w:rsidRPr="00093E5A">
        <w:rPr>
          <w:szCs w:val="24"/>
        </w:rPr>
        <w:t>状态，避免其在未经审查前即被公开展示。</w:t>
      </w:r>
    </w:p>
    <w:p w14:paraId="365ADB3B" w14:textId="56A313CC" w:rsidR="009B2FBA" w:rsidRPr="009029B6" w:rsidRDefault="009B2FBA" w:rsidP="003B5163">
      <w:pPr>
        <w:pStyle w:val="af3"/>
        <w:numPr>
          <w:ilvl w:val="1"/>
          <w:numId w:val="37"/>
        </w:numPr>
        <w:spacing w:beforeLines="50" w:before="156" w:afterLines="50" w:after="156" w:line="400" w:lineRule="exact"/>
        <w:ind w:left="448" w:hanging="448"/>
        <w:jc w:val="both"/>
        <w:rPr>
          <w:rFonts w:asciiTheme="majorEastAsia" w:eastAsiaTheme="majorEastAsia" w:hAnsiTheme="majorEastAsia" w:hint="eastAsia"/>
          <w:sz w:val="28"/>
          <w:szCs w:val="28"/>
        </w:rPr>
      </w:pPr>
      <w:bookmarkStart w:id="16" w:name="_Toc201241933"/>
      <w:r w:rsidRPr="009029B6">
        <w:rPr>
          <w:rFonts w:asciiTheme="majorEastAsia" w:eastAsiaTheme="majorEastAsia" w:hAnsiTheme="majorEastAsia" w:hint="eastAsia"/>
          <w:sz w:val="28"/>
          <w:szCs w:val="28"/>
        </w:rPr>
        <w:t>非功能性需求</w:t>
      </w:r>
      <w:bookmarkEnd w:id="16"/>
    </w:p>
    <w:p w14:paraId="569928AB" w14:textId="0F8F67E1" w:rsidR="009B2FBA" w:rsidRPr="009B2FBA" w:rsidRDefault="00C02402" w:rsidP="00CD4732">
      <w:pPr>
        <w:spacing w:line="400" w:lineRule="exact"/>
        <w:ind w:firstLineChars="200" w:firstLine="420"/>
        <w:jc w:val="left"/>
        <w:rPr>
          <w:szCs w:val="24"/>
        </w:rPr>
      </w:pPr>
      <w:r>
        <w:rPr>
          <w:rFonts w:hint="eastAsia"/>
          <w:szCs w:val="24"/>
        </w:rPr>
        <w:t>（</w:t>
      </w:r>
      <w:r>
        <w:rPr>
          <w:rFonts w:hint="eastAsia"/>
          <w:szCs w:val="24"/>
        </w:rPr>
        <w:t>1</w:t>
      </w:r>
      <w:r>
        <w:rPr>
          <w:rFonts w:hint="eastAsia"/>
          <w:szCs w:val="24"/>
        </w:rPr>
        <w:t>）</w:t>
      </w:r>
      <w:r w:rsidR="009B2FBA" w:rsidRPr="009B2FBA">
        <w:rPr>
          <w:rFonts w:hint="eastAsia"/>
          <w:szCs w:val="24"/>
        </w:rPr>
        <w:t>系统应具备良好的界面响应速度，支持并发用户访问；</w:t>
      </w:r>
    </w:p>
    <w:p w14:paraId="4CBA17D7" w14:textId="650BE4A5" w:rsidR="009B2FBA" w:rsidRDefault="00C02402" w:rsidP="00CD4732">
      <w:pPr>
        <w:spacing w:line="400" w:lineRule="exact"/>
        <w:ind w:firstLineChars="200" w:firstLine="420"/>
        <w:jc w:val="left"/>
        <w:rPr>
          <w:szCs w:val="24"/>
        </w:rPr>
      </w:pPr>
      <w:r>
        <w:rPr>
          <w:rFonts w:hint="eastAsia"/>
          <w:szCs w:val="24"/>
        </w:rPr>
        <w:t>（</w:t>
      </w:r>
      <w:r>
        <w:rPr>
          <w:rFonts w:hint="eastAsia"/>
          <w:szCs w:val="24"/>
        </w:rPr>
        <w:t>2</w:t>
      </w:r>
      <w:r>
        <w:rPr>
          <w:rFonts w:hint="eastAsia"/>
          <w:szCs w:val="24"/>
        </w:rPr>
        <w:t>）</w:t>
      </w:r>
      <w:r w:rsidR="009B2FBA" w:rsidRPr="009B2FBA">
        <w:rPr>
          <w:rFonts w:hint="eastAsia"/>
          <w:szCs w:val="24"/>
        </w:rPr>
        <w:t>用户数据应安全保密，密码需加密存储</w:t>
      </w:r>
      <w:r w:rsidR="00A23A0A">
        <w:rPr>
          <w:rFonts w:hint="eastAsia"/>
          <w:szCs w:val="24"/>
        </w:rPr>
        <w:t>，</w:t>
      </w:r>
      <w:r w:rsidR="00A23A0A" w:rsidRPr="00A23A0A">
        <w:rPr>
          <w:szCs w:val="24"/>
        </w:rPr>
        <w:t>登录信息加密传输，表单防止</w:t>
      </w:r>
      <w:r w:rsidR="00A23A0A" w:rsidRPr="00A23A0A">
        <w:rPr>
          <w:szCs w:val="24"/>
        </w:rPr>
        <w:t>SQL</w:t>
      </w:r>
      <w:r w:rsidR="00A23A0A" w:rsidRPr="00A23A0A">
        <w:rPr>
          <w:szCs w:val="24"/>
        </w:rPr>
        <w:t>注入、</w:t>
      </w:r>
      <w:r w:rsidR="00A23A0A" w:rsidRPr="00A23A0A">
        <w:rPr>
          <w:szCs w:val="24"/>
        </w:rPr>
        <w:t>XSS</w:t>
      </w:r>
      <w:r w:rsidR="00A23A0A" w:rsidRPr="00A23A0A">
        <w:rPr>
          <w:szCs w:val="24"/>
        </w:rPr>
        <w:t>攻击。</w:t>
      </w:r>
    </w:p>
    <w:p w14:paraId="5F4655E4" w14:textId="4DFDE107" w:rsidR="00C02402" w:rsidRDefault="00C02402" w:rsidP="00CD4732">
      <w:pPr>
        <w:spacing w:line="400" w:lineRule="exact"/>
        <w:ind w:firstLineChars="200" w:firstLine="420"/>
        <w:jc w:val="left"/>
        <w:rPr>
          <w:szCs w:val="24"/>
        </w:rPr>
      </w:pPr>
      <w:r>
        <w:rPr>
          <w:rFonts w:hint="eastAsia"/>
          <w:szCs w:val="24"/>
        </w:rPr>
        <w:t>（</w:t>
      </w:r>
      <w:r>
        <w:rPr>
          <w:rFonts w:hint="eastAsia"/>
          <w:szCs w:val="24"/>
        </w:rPr>
        <w:t>3</w:t>
      </w:r>
      <w:r>
        <w:rPr>
          <w:rFonts w:hint="eastAsia"/>
          <w:szCs w:val="24"/>
        </w:rPr>
        <w:t>）</w:t>
      </w:r>
      <w:r w:rsidRPr="00C02402">
        <w:rPr>
          <w:rFonts w:hint="eastAsia"/>
          <w:szCs w:val="24"/>
        </w:rPr>
        <w:t>新闻阅读量需实时统计；</w:t>
      </w:r>
    </w:p>
    <w:p w14:paraId="6C3C6D3C" w14:textId="658D3251" w:rsidR="003653F7" w:rsidRPr="003653F7" w:rsidRDefault="00C02402" w:rsidP="00A36E05">
      <w:pPr>
        <w:spacing w:line="400" w:lineRule="exact"/>
        <w:ind w:firstLineChars="200" w:firstLine="420"/>
        <w:jc w:val="left"/>
        <w:rPr>
          <w:szCs w:val="24"/>
        </w:rPr>
      </w:pPr>
      <w:r>
        <w:rPr>
          <w:rFonts w:hint="eastAsia"/>
          <w:szCs w:val="24"/>
        </w:rPr>
        <w:t>（</w:t>
      </w:r>
      <w:r>
        <w:rPr>
          <w:rFonts w:hint="eastAsia"/>
          <w:szCs w:val="24"/>
        </w:rPr>
        <w:t>4</w:t>
      </w:r>
      <w:r>
        <w:rPr>
          <w:rFonts w:hint="eastAsia"/>
          <w:szCs w:val="24"/>
        </w:rPr>
        <w:t>）</w:t>
      </w:r>
      <w:r w:rsidRPr="009B2FBA">
        <w:rPr>
          <w:rFonts w:hint="eastAsia"/>
          <w:szCs w:val="24"/>
        </w:rPr>
        <w:t>前端界面应支持</w:t>
      </w:r>
      <w:proofErr w:type="gramStart"/>
      <w:r w:rsidRPr="009B2FBA">
        <w:rPr>
          <w:rFonts w:hint="eastAsia"/>
          <w:szCs w:val="24"/>
        </w:rPr>
        <w:t>移动端自适应</w:t>
      </w:r>
      <w:proofErr w:type="gramEnd"/>
      <w:r w:rsidRPr="009B2FBA">
        <w:rPr>
          <w:rFonts w:hint="eastAsia"/>
          <w:szCs w:val="24"/>
        </w:rPr>
        <w:t>。</w:t>
      </w:r>
    </w:p>
    <w:p w14:paraId="742F8A47" w14:textId="77777777" w:rsidR="009B2FBA" w:rsidRPr="009029B6" w:rsidRDefault="009B2FBA" w:rsidP="003B5163">
      <w:pPr>
        <w:pStyle w:val="af3"/>
        <w:spacing w:beforeLines="50" w:before="156" w:afterLines="50" w:after="156" w:line="400" w:lineRule="exact"/>
        <w:jc w:val="both"/>
        <w:rPr>
          <w:rFonts w:asciiTheme="majorEastAsia" w:eastAsiaTheme="majorEastAsia" w:hAnsiTheme="majorEastAsia" w:hint="eastAsia"/>
          <w:sz w:val="28"/>
          <w:szCs w:val="28"/>
        </w:rPr>
      </w:pPr>
      <w:bookmarkStart w:id="17" w:name="_Toc201241934"/>
      <w:r w:rsidRPr="009029B6">
        <w:rPr>
          <w:rFonts w:asciiTheme="majorEastAsia" w:eastAsiaTheme="majorEastAsia" w:hAnsiTheme="majorEastAsia"/>
          <w:sz w:val="28"/>
          <w:szCs w:val="28"/>
        </w:rPr>
        <w:t xml:space="preserve">2.4 </w:t>
      </w:r>
      <w:r w:rsidRPr="009029B6">
        <w:rPr>
          <w:rFonts w:asciiTheme="majorEastAsia" w:eastAsiaTheme="majorEastAsia" w:hAnsiTheme="majorEastAsia" w:hint="eastAsia"/>
          <w:sz w:val="28"/>
          <w:szCs w:val="28"/>
        </w:rPr>
        <w:t>系统参与者与用例</w:t>
      </w:r>
      <w:bookmarkEnd w:id="17"/>
    </w:p>
    <w:p w14:paraId="5ED8BE6D" w14:textId="77777777" w:rsidR="00930BA0" w:rsidRDefault="009B2FBA" w:rsidP="004F4CBD">
      <w:pPr>
        <w:spacing w:line="400" w:lineRule="exact"/>
        <w:ind w:firstLineChars="200" w:firstLine="420"/>
        <w:jc w:val="left"/>
        <w:rPr>
          <w:szCs w:val="24"/>
        </w:rPr>
      </w:pPr>
      <w:r w:rsidRPr="009B2FBA">
        <w:rPr>
          <w:rFonts w:hint="eastAsia"/>
          <w:szCs w:val="24"/>
        </w:rPr>
        <w:t>系统共识别出两类关键参与者：</w:t>
      </w:r>
    </w:p>
    <w:p w14:paraId="3C0E4685" w14:textId="70739F21" w:rsidR="00930BA0" w:rsidRPr="00930BA0" w:rsidRDefault="00930BA0" w:rsidP="00930BA0">
      <w:pPr>
        <w:spacing w:line="400" w:lineRule="exact"/>
        <w:ind w:firstLineChars="200" w:firstLine="360"/>
        <w:jc w:val="center"/>
        <w:rPr>
          <w:rFonts w:asciiTheme="majorEastAsia" w:eastAsiaTheme="majorEastAsia" w:hAnsiTheme="majorEastAsia" w:hint="eastAsia"/>
          <w:sz w:val="18"/>
          <w:szCs w:val="18"/>
        </w:rPr>
      </w:pPr>
      <w:r w:rsidRPr="00930BA0">
        <w:rPr>
          <w:rFonts w:asciiTheme="majorEastAsia" w:eastAsiaTheme="majorEastAsia" w:hAnsiTheme="majorEastAsia" w:hint="eastAsia"/>
          <w:sz w:val="18"/>
          <w:szCs w:val="18"/>
        </w:rPr>
        <w:t>表2.</w:t>
      </w:r>
      <w:r w:rsidR="00E86C25">
        <w:rPr>
          <w:rFonts w:asciiTheme="majorEastAsia" w:eastAsiaTheme="majorEastAsia" w:hAnsiTheme="majorEastAsia" w:hint="eastAsia"/>
          <w:sz w:val="18"/>
          <w:szCs w:val="18"/>
        </w:rPr>
        <w:t>6</w:t>
      </w:r>
      <w:r w:rsidRPr="00930BA0">
        <w:rPr>
          <w:rFonts w:asciiTheme="majorEastAsia" w:eastAsiaTheme="majorEastAsia" w:hAnsiTheme="majorEastAsia" w:hint="eastAsia"/>
          <w:sz w:val="18"/>
          <w:szCs w:val="18"/>
        </w:rPr>
        <w:t>参与者说明表</w:t>
      </w:r>
    </w:p>
    <w:tbl>
      <w:tblPr>
        <w:tblW w:w="0" w:type="auto"/>
        <w:jc w:val="center"/>
        <w:tblBorders>
          <w:top w:val="single" w:sz="12" w:space="0" w:color="auto"/>
          <w:bottom w:val="single" w:sz="12" w:space="0" w:color="auto"/>
        </w:tblBorders>
        <w:tblLook w:val="04A0" w:firstRow="1" w:lastRow="0" w:firstColumn="1" w:lastColumn="0" w:noHBand="0" w:noVBand="1"/>
      </w:tblPr>
      <w:tblGrid>
        <w:gridCol w:w="936"/>
        <w:gridCol w:w="4536"/>
      </w:tblGrid>
      <w:tr w:rsidR="009B2FBA" w:rsidRPr="009B2FBA" w14:paraId="577B3504" w14:textId="77777777" w:rsidTr="00AD4A9C">
        <w:trPr>
          <w:jc w:val="center"/>
        </w:trPr>
        <w:tc>
          <w:tcPr>
            <w:tcW w:w="0" w:type="auto"/>
            <w:tcBorders>
              <w:top w:val="single" w:sz="6" w:space="0" w:color="auto"/>
              <w:bottom w:val="single" w:sz="6" w:space="0" w:color="auto"/>
            </w:tcBorders>
            <w:hideMark/>
          </w:tcPr>
          <w:p w14:paraId="0AB43DE0" w14:textId="77777777" w:rsidR="009B2FBA" w:rsidRPr="009B2FBA" w:rsidRDefault="009B2FBA" w:rsidP="00B83856">
            <w:pPr>
              <w:spacing w:line="400" w:lineRule="exact"/>
              <w:jc w:val="center"/>
              <w:rPr>
                <w:b/>
                <w:bCs/>
                <w:sz w:val="18"/>
                <w:szCs w:val="18"/>
              </w:rPr>
            </w:pPr>
            <w:r w:rsidRPr="009B2FBA">
              <w:rPr>
                <w:rFonts w:hint="eastAsia"/>
                <w:b/>
                <w:bCs/>
                <w:sz w:val="18"/>
                <w:szCs w:val="18"/>
              </w:rPr>
              <w:t>参与者</w:t>
            </w:r>
          </w:p>
        </w:tc>
        <w:tc>
          <w:tcPr>
            <w:tcW w:w="0" w:type="auto"/>
            <w:tcBorders>
              <w:top w:val="single" w:sz="6" w:space="0" w:color="auto"/>
              <w:bottom w:val="single" w:sz="6" w:space="0" w:color="auto"/>
            </w:tcBorders>
            <w:hideMark/>
          </w:tcPr>
          <w:p w14:paraId="3FB680E2" w14:textId="77777777" w:rsidR="009B2FBA" w:rsidRPr="009B2FBA" w:rsidRDefault="009B2FBA" w:rsidP="00B83856">
            <w:pPr>
              <w:spacing w:line="400" w:lineRule="exact"/>
              <w:jc w:val="center"/>
              <w:rPr>
                <w:b/>
                <w:bCs/>
                <w:sz w:val="18"/>
                <w:szCs w:val="18"/>
              </w:rPr>
            </w:pPr>
            <w:r w:rsidRPr="009B2FBA">
              <w:rPr>
                <w:rFonts w:hint="eastAsia"/>
                <w:b/>
                <w:bCs/>
                <w:sz w:val="18"/>
                <w:szCs w:val="18"/>
              </w:rPr>
              <w:t>权限说明</w:t>
            </w:r>
          </w:p>
        </w:tc>
      </w:tr>
      <w:tr w:rsidR="009B2FBA" w:rsidRPr="009B2FBA" w14:paraId="364C6366" w14:textId="77777777" w:rsidTr="004E21B0">
        <w:trPr>
          <w:jc w:val="center"/>
        </w:trPr>
        <w:tc>
          <w:tcPr>
            <w:tcW w:w="0" w:type="auto"/>
            <w:tcBorders>
              <w:top w:val="single" w:sz="6" w:space="0" w:color="auto"/>
            </w:tcBorders>
            <w:hideMark/>
          </w:tcPr>
          <w:p w14:paraId="2CADCF45" w14:textId="77777777" w:rsidR="009B2FBA" w:rsidRPr="009B2FBA" w:rsidRDefault="009B2FBA" w:rsidP="00B83856">
            <w:pPr>
              <w:spacing w:line="400" w:lineRule="exact"/>
              <w:jc w:val="center"/>
              <w:rPr>
                <w:sz w:val="18"/>
                <w:szCs w:val="18"/>
              </w:rPr>
            </w:pPr>
            <w:r w:rsidRPr="009B2FBA">
              <w:rPr>
                <w:rFonts w:hint="eastAsia"/>
                <w:sz w:val="18"/>
                <w:szCs w:val="18"/>
              </w:rPr>
              <w:t>普通用户</w:t>
            </w:r>
          </w:p>
        </w:tc>
        <w:tc>
          <w:tcPr>
            <w:tcW w:w="0" w:type="auto"/>
            <w:tcBorders>
              <w:top w:val="single" w:sz="6" w:space="0" w:color="auto"/>
            </w:tcBorders>
            <w:hideMark/>
          </w:tcPr>
          <w:p w14:paraId="22F5445D" w14:textId="77777777" w:rsidR="009B2FBA" w:rsidRPr="009B2FBA" w:rsidRDefault="009B2FBA" w:rsidP="00B83856">
            <w:pPr>
              <w:spacing w:line="400" w:lineRule="exact"/>
              <w:jc w:val="center"/>
              <w:rPr>
                <w:sz w:val="18"/>
                <w:szCs w:val="18"/>
              </w:rPr>
            </w:pPr>
            <w:r w:rsidRPr="009B2FBA">
              <w:rPr>
                <w:rFonts w:hint="eastAsia"/>
                <w:sz w:val="18"/>
                <w:szCs w:val="18"/>
              </w:rPr>
              <w:t>浏览新闻、注册与登录、修改个人信息、发表评论</w:t>
            </w:r>
          </w:p>
        </w:tc>
      </w:tr>
      <w:tr w:rsidR="009B2FBA" w:rsidRPr="009B2FBA" w14:paraId="305B08C2" w14:textId="77777777" w:rsidTr="00AD4A9C">
        <w:trPr>
          <w:jc w:val="center"/>
        </w:trPr>
        <w:tc>
          <w:tcPr>
            <w:tcW w:w="0" w:type="auto"/>
            <w:tcBorders>
              <w:bottom w:val="single" w:sz="6" w:space="0" w:color="auto"/>
            </w:tcBorders>
            <w:hideMark/>
          </w:tcPr>
          <w:p w14:paraId="2B8E2210" w14:textId="77777777" w:rsidR="009B2FBA" w:rsidRPr="009B2FBA" w:rsidRDefault="009B2FBA" w:rsidP="00B83856">
            <w:pPr>
              <w:spacing w:line="400" w:lineRule="exact"/>
              <w:jc w:val="center"/>
              <w:rPr>
                <w:sz w:val="18"/>
                <w:szCs w:val="18"/>
              </w:rPr>
            </w:pPr>
            <w:r w:rsidRPr="009B2FBA">
              <w:rPr>
                <w:rFonts w:hint="eastAsia"/>
                <w:sz w:val="18"/>
                <w:szCs w:val="18"/>
              </w:rPr>
              <w:t>管理员</w:t>
            </w:r>
          </w:p>
        </w:tc>
        <w:tc>
          <w:tcPr>
            <w:tcW w:w="0" w:type="auto"/>
            <w:tcBorders>
              <w:bottom w:val="single" w:sz="6" w:space="0" w:color="auto"/>
            </w:tcBorders>
            <w:hideMark/>
          </w:tcPr>
          <w:p w14:paraId="06BD89C5" w14:textId="77777777" w:rsidR="009B2FBA" w:rsidRPr="009B2FBA" w:rsidRDefault="009B2FBA" w:rsidP="00B83856">
            <w:pPr>
              <w:spacing w:line="400" w:lineRule="exact"/>
              <w:jc w:val="center"/>
              <w:rPr>
                <w:sz w:val="18"/>
                <w:szCs w:val="18"/>
              </w:rPr>
            </w:pPr>
            <w:r w:rsidRPr="009B2FBA">
              <w:rPr>
                <w:rFonts w:hint="eastAsia"/>
                <w:sz w:val="18"/>
                <w:szCs w:val="18"/>
              </w:rPr>
              <w:t>登录后台、管理新闻与评论、维护用户信息（可扩展）</w:t>
            </w:r>
          </w:p>
        </w:tc>
      </w:tr>
    </w:tbl>
    <w:p w14:paraId="2F6BCB2D" w14:textId="77777777" w:rsidR="009B2FBA" w:rsidRPr="009B2FBA" w:rsidRDefault="009B2FBA" w:rsidP="004F4CBD">
      <w:pPr>
        <w:spacing w:line="400" w:lineRule="exact"/>
        <w:ind w:firstLineChars="200" w:firstLine="420"/>
        <w:jc w:val="left"/>
        <w:rPr>
          <w:szCs w:val="24"/>
        </w:rPr>
      </w:pPr>
      <w:r w:rsidRPr="009B2FBA">
        <w:rPr>
          <w:rFonts w:hint="eastAsia"/>
          <w:szCs w:val="24"/>
        </w:rPr>
        <w:t>根据系统功能划分，主要用例如下：</w:t>
      </w:r>
    </w:p>
    <w:p w14:paraId="555E48E0" w14:textId="2152A281" w:rsidR="009B2FBA" w:rsidRPr="009B2FBA" w:rsidRDefault="00C02402" w:rsidP="00CD4732">
      <w:pPr>
        <w:spacing w:line="400" w:lineRule="exact"/>
        <w:ind w:firstLineChars="200" w:firstLine="420"/>
        <w:jc w:val="left"/>
        <w:rPr>
          <w:szCs w:val="24"/>
        </w:rPr>
      </w:pPr>
      <w:r w:rsidRPr="00CE078E">
        <w:rPr>
          <w:rFonts w:hint="eastAsia"/>
          <w:szCs w:val="24"/>
        </w:rPr>
        <w:t>（</w:t>
      </w:r>
      <w:r w:rsidRPr="00CE078E">
        <w:rPr>
          <w:rFonts w:hint="eastAsia"/>
          <w:szCs w:val="24"/>
        </w:rPr>
        <w:t>1</w:t>
      </w:r>
      <w:r w:rsidRPr="00CE078E">
        <w:rPr>
          <w:rFonts w:hint="eastAsia"/>
          <w:szCs w:val="24"/>
        </w:rPr>
        <w:t>）</w:t>
      </w:r>
      <w:r w:rsidR="009B2FBA" w:rsidRPr="00CE078E">
        <w:rPr>
          <w:rFonts w:hint="eastAsia"/>
          <w:szCs w:val="24"/>
        </w:rPr>
        <w:t>用户端用例：</w:t>
      </w:r>
      <w:r w:rsidR="009B2FBA" w:rsidRPr="009B2FBA">
        <w:rPr>
          <w:rFonts w:hint="eastAsia"/>
          <w:szCs w:val="24"/>
        </w:rPr>
        <w:t>注册账号、登录系统、修改密码、浏览新闻分类、查看新闻内容、发表评论</w:t>
      </w:r>
    </w:p>
    <w:p w14:paraId="11AA1013" w14:textId="38305E5F" w:rsidR="00E86C25" w:rsidRPr="00E86C25" w:rsidRDefault="00AC3EC8" w:rsidP="00A36E05">
      <w:pPr>
        <w:spacing w:line="400" w:lineRule="exact"/>
        <w:ind w:firstLineChars="200" w:firstLine="420"/>
        <w:jc w:val="left"/>
        <w:rPr>
          <w:szCs w:val="24"/>
        </w:rPr>
      </w:pPr>
      <w:r w:rsidRPr="00CE078E">
        <w:rPr>
          <w:rFonts w:hint="eastAsia"/>
          <w:szCs w:val="24"/>
        </w:rPr>
        <w:t>（</w:t>
      </w:r>
      <w:r w:rsidRPr="00CE078E">
        <w:rPr>
          <w:rFonts w:hint="eastAsia"/>
          <w:szCs w:val="24"/>
        </w:rPr>
        <w:t>2</w:t>
      </w:r>
      <w:r w:rsidRPr="00CE078E">
        <w:rPr>
          <w:rFonts w:hint="eastAsia"/>
          <w:szCs w:val="24"/>
        </w:rPr>
        <w:t>）</w:t>
      </w:r>
      <w:r w:rsidR="009B2FBA" w:rsidRPr="00CE078E">
        <w:rPr>
          <w:rFonts w:hint="eastAsia"/>
          <w:szCs w:val="24"/>
        </w:rPr>
        <w:t>管理员端用例：</w:t>
      </w:r>
      <w:r w:rsidR="009B2FBA" w:rsidRPr="009B2FBA">
        <w:rPr>
          <w:rFonts w:hint="eastAsia"/>
          <w:szCs w:val="24"/>
        </w:rPr>
        <w:t>后台登录、添加新闻、编辑新闻、删除新闻、管理评论</w:t>
      </w:r>
    </w:p>
    <w:p w14:paraId="5BC298CF" w14:textId="77777777" w:rsidR="009B2FBA" w:rsidRPr="009029B6" w:rsidRDefault="009B2FBA" w:rsidP="003B5163">
      <w:pPr>
        <w:pStyle w:val="af3"/>
        <w:spacing w:beforeLines="50" w:before="156" w:afterLines="50" w:after="156" w:line="400" w:lineRule="exact"/>
        <w:jc w:val="both"/>
        <w:rPr>
          <w:rFonts w:asciiTheme="majorEastAsia" w:eastAsiaTheme="majorEastAsia" w:hAnsiTheme="majorEastAsia" w:hint="eastAsia"/>
          <w:sz w:val="28"/>
          <w:szCs w:val="28"/>
        </w:rPr>
      </w:pPr>
      <w:bookmarkStart w:id="18" w:name="_Toc201241935"/>
      <w:r w:rsidRPr="009029B6">
        <w:rPr>
          <w:rFonts w:asciiTheme="majorEastAsia" w:eastAsiaTheme="majorEastAsia" w:hAnsiTheme="majorEastAsia"/>
          <w:sz w:val="28"/>
          <w:szCs w:val="28"/>
        </w:rPr>
        <w:t xml:space="preserve">2.5 </w:t>
      </w:r>
      <w:r w:rsidRPr="009029B6">
        <w:rPr>
          <w:rFonts w:asciiTheme="majorEastAsia" w:eastAsiaTheme="majorEastAsia" w:hAnsiTheme="majorEastAsia" w:hint="eastAsia"/>
          <w:sz w:val="28"/>
          <w:szCs w:val="28"/>
        </w:rPr>
        <w:t>用例关系说明</w:t>
      </w:r>
      <w:bookmarkEnd w:id="18"/>
    </w:p>
    <w:p w14:paraId="536D1D68" w14:textId="77777777" w:rsidR="009B2FBA" w:rsidRPr="009B2FBA" w:rsidRDefault="009B2FBA" w:rsidP="004F4CBD">
      <w:pPr>
        <w:spacing w:line="400" w:lineRule="exact"/>
        <w:ind w:firstLineChars="200" w:firstLine="420"/>
        <w:jc w:val="left"/>
        <w:rPr>
          <w:szCs w:val="24"/>
        </w:rPr>
      </w:pPr>
      <w:r w:rsidRPr="009B2FBA">
        <w:rPr>
          <w:rFonts w:hint="eastAsia"/>
          <w:szCs w:val="24"/>
        </w:rPr>
        <w:t>部分用例之间存在以下依赖关系：</w:t>
      </w:r>
    </w:p>
    <w:p w14:paraId="1C0E0151" w14:textId="6741BB47" w:rsidR="009B2FBA" w:rsidRPr="009B2FBA" w:rsidRDefault="00AC3EC8" w:rsidP="00CD4732">
      <w:pPr>
        <w:spacing w:line="400" w:lineRule="exact"/>
        <w:ind w:firstLineChars="200" w:firstLine="420"/>
        <w:jc w:val="left"/>
        <w:rPr>
          <w:szCs w:val="24"/>
        </w:rPr>
      </w:pPr>
      <w:r>
        <w:rPr>
          <w:rFonts w:hint="eastAsia"/>
          <w:szCs w:val="24"/>
        </w:rPr>
        <w:t>（</w:t>
      </w:r>
      <w:r>
        <w:rPr>
          <w:rFonts w:hint="eastAsia"/>
          <w:szCs w:val="24"/>
        </w:rPr>
        <w:t>1</w:t>
      </w:r>
      <w:r>
        <w:rPr>
          <w:rFonts w:hint="eastAsia"/>
          <w:szCs w:val="24"/>
        </w:rPr>
        <w:t>）</w:t>
      </w:r>
      <w:r w:rsidR="009B2FBA" w:rsidRPr="009B2FBA">
        <w:rPr>
          <w:szCs w:val="24"/>
        </w:rPr>
        <w:t>“</w:t>
      </w:r>
      <w:r w:rsidR="009B2FBA" w:rsidRPr="009B2FBA">
        <w:rPr>
          <w:rFonts w:hint="eastAsia"/>
          <w:szCs w:val="24"/>
        </w:rPr>
        <w:t>发表评论</w:t>
      </w:r>
      <w:r w:rsidR="009B2FBA" w:rsidRPr="009B2FBA">
        <w:rPr>
          <w:szCs w:val="24"/>
        </w:rPr>
        <w:t xml:space="preserve">” </w:t>
      </w:r>
      <w:r w:rsidR="009B2FBA" w:rsidRPr="009B2FBA">
        <w:rPr>
          <w:rFonts w:hint="eastAsia"/>
          <w:szCs w:val="24"/>
        </w:rPr>
        <w:t>用例</w:t>
      </w:r>
      <w:r w:rsidR="009B2FBA" w:rsidRPr="009B2FBA">
        <w:rPr>
          <w:szCs w:val="24"/>
        </w:rPr>
        <w:t xml:space="preserve"> </w:t>
      </w:r>
      <w:r w:rsidR="009B2FBA" w:rsidRPr="009B2FBA">
        <w:rPr>
          <w:b/>
          <w:bCs/>
          <w:szCs w:val="24"/>
        </w:rPr>
        <w:t>include</w:t>
      </w:r>
      <w:r w:rsidR="009B2FBA" w:rsidRPr="009B2FBA">
        <w:rPr>
          <w:szCs w:val="24"/>
        </w:rPr>
        <w:t xml:space="preserve"> “</w:t>
      </w:r>
      <w:r w:rsidR="009B2FBA" w:rsidRPr="009B2FBA">
        <w:rPr>
          <w:rFonts w:hint="eastAsia"/>
          <w:szCs w:val="24"/>
        </w:rPr>
        <w:t>登录系统</w:t>
      </w:r>
      <w:r w:rsidR="009B2FBA" w:rsidRPr="009B2FBA">
        <w:rPr>
          <w:szCs w:val="24"/>
        </w:rPr>
        <w:t>”</w:t>
      </w:r>
      <w:r w:rsidR="009B2FBA" w:rsidRPr="009B2FBA">
        <w:rPr>
          <w:rFonts w:hint="eastAsia"/>
          <w:szCs w:val="24"/>
        </w:rPr>
        <w:t>：用户必须先登录才能发表评论；</w:t>
      </w:r>
    </w:p>
    <w:p w14:paraId="60552E6E" w14:textId="133E96F8" w:rsidR="009B2FBA" w:rsidRPr="009B2FBA" w:rsidRDefault="00AC3EC8" w:rsidP="00CD4732">
      <w:pPr>
        <w:spacing w:line="400" w:lineRule="exact"/>
        <w:ind w:firstLineChars="200" w:firstLine="420"/>
        <w:jc w:val="left"/>
        <w:rPr>
          <w:szCs w:val="24"/>
        </w:rPr>
      </w:pPr>
      <w:r>
        <w:rPr>
          <w:rFonts w:hint="eastAsia"/>
          <w:szCs w:val="24"/>
        </w:rPr>
        <w:t>（</w:t>
      </w:r>
      <w:r>
        <w:rPr>
          <w:rFonts w:hint="eastAsia"/>
          <w:szCs w:val="24"/>
        </w:rPr>
        <w:t>2</w:t>
      </w:r>
      <w:r>
        <w:rPr>
          <w:rFonts w:hint="eastAsia"/>
          <w:szCs w:val="24"/>
        </w:rPr>
        <w:t>）</w:t>
      </w:r>
      <w:r w:rsidR="009B2FBA" w:rsidRPr="009B2FBA">
        <w:rPr>
          <w:szCs w:val="24"/>
        </w:rPr>
        <w:t>“</w:t>
      </w:r>
      <w:r w:rsidR="009B2FBA" w:rsidRPr="009B2FBA">
        <w:rPr>
          <w:rFonts w:hint="eastAsia"/>
          <w:szCs w:val="24"/>
        </w:rPr>
        <w:t>修改密码</w:t>
      </w:r>
      <w:r w:rsidR="009B2FBA" w:rsidRPr="009B2FBA">
        <w:rPr>
          <w:szCs w:val="24"/>
        </w:rPr>
        <w:t xml:space="preserve">” </w:t>
      </w:r>
      <w:r w:rsidR="009B2FBA" w:rsidRPr="009B2FBA">
        <w:rPr>
          <w:rFonts w:hint="eastAsia"/>
          <w:szCs w:val="24"/>
        </w:rPr>
        <w:t>用例</w:t>
      </w:r>
      <w:r w:rsidR="009B2FBA" w:rsidRPr="009B2FBA">
        <w:rPr>
          <w:szCs w:val="24"/>
        </w:rPr>
        <w:t xml:space="preserve"> </w:t>
      </w:r>
      <w:r w:rsidR="009B2FBA" w:rsidRPr="009B2FBA">
        <w:rPr>
          <w:b/>
          <w:bCs/>
          <w:szCs w:val="24"/>
        </w:rPr>
        <w:t>extend</w:t>
      </w:r>
      <w:r w:rsidR="009B2FBA" w:rsidRPr="009B2FBA">
        <w:rPr>
          <w:szCs w:val="24"/>
        </w:rPr>
        <w:t xml:space="preserve"> “</w:t>
      </w:r>
      <w:r w:rsidR="009B2FBA" w:rsidRPr="009B2FBA">
        <w:rPr>
          <w:rFonts w:hint="eastAsia"/>
          <w:szCs w:val="24"/>
        </w:rPr>
        <w:t>登录系统</w:t>
      </w:r>
      <w:r w:rsidR="009B2FBA" w:rsidRPr="009B2FBA">
        <w:rPr>
          <w:szCs w:val="24"/>
        </w:rPr>
        <w:t>”</w:t>
      </w:r>
      <w:r w:rsidR="009B2FBA" w:rsidRPr="009B2FBA">
        <w:rPr>
          <w:rFonts w:hint="eastAsia"/>
          <w:szCs w:val="24"/>
        </w:rPr>
        <w:t>：修改密码是登录后的扩展功能；</w:t>
      </w:r>
    </w:p>
    <w:p w14:paraId="3EE32008" w14:textId="1D1B0B49" w:rsidR="009B2FBA" w:rsidRPr="009B2FBA" w:rsidRDefault="00AC3EC8" w:rsidP="00CD4732">
      <w:pPr>
        <w:spacing w:line="400" w:lineRule="exact"/>
        <w:ind w:firstLineChars="200" w:firstLine="420"/>
        <w:jc w:val="left"/>
        <w:rPr>
          <w:szCs w:val="24"/>
        </w:rPr>
      </w:pPr>
      <w:r>
        <w:rPr>
          <w:rFonts w:hint="eastAsia"/>
          <w:szCs w:val="24"/>
        </w:rPr>
        <w:t>（</w:t>
      </w:r>
      <w:r>
        <w:rPr>
          <w:rFonts w:hint="eastAsia"/>
          <w:szCs w:val="24"/>
        </w:rPr>
        <w:t>3</w:t>
      </w:r>
      <w:r>
        <w:rPr>
          <w:rFonts w:hint="eastAsia"/>
          <w:szCs w:val="24"/>
        </w:rPr>
        <w:t>）</w:t>
      </w:r>
      <w:r w:rsidR="009B2FBA" w:rsidRPr="009B2FBA">
        <w:rPr>
          <w:szCs w:val="24"/>
        </w:rPr>
        <w:t>“</w:t>
      </w:r>
      <w:r w:rsidR="009B2FBA" w:rsidRPr="009B2FBA">
        <w:rPr>
          <w:rFonts w:hint="eastAsia"/>
          <w:szCs w:val="24"/>
        </w:rPr>
        <w:t>查看相关新闻推荐</w:t>
      </w:r>
      <w:r w:rsidR="009B2FBA" w:rsidRPr="009B2FBA">
        <w:rPr>
          <w:szCs w:val="24"/>
        </w:rPr>
        <w:t xml:space="preserve">” </w:t>
      </w:r>
      <w:r w:rsidR="009B2FBA" w:rsidRPr="009B2FBA">
        <w:rPr>
          <w:rFonts w:hint="eastAsia"/>
          <w:szCs w:val="24"/>
        </w:rPr>
        <w:t>用例</w:t>
      </w:r>
      <w:r w:rsidR="009B2FBA" w:rsidRPr="009B2FBA">
        <w:rPr>
          <w:szCs w:val="24"/>
        </w:rPr>
        <w:t xml:space="preserve"> </w:t>
      </w:r>
      <w:r w:rsidR="009B2FBA" w:rsidRPr="009B2FBA">
        <w:rPr>
          <w:b/>
          <w:bCs/>
          <w:szCs w:val="24"/>
        </w:rPr>
        <w:t>include</w:t>
      </w:r>
      <w:r w:rsidR="009B2FBA" w:rsidRPr="009B2FBA">
        <w:rPr>
          <w:szCs w:val="24"/>
        </w:rPr>
        <w:t xml:space="preserve"> “</w:t>
      </w:r>
      <w:r w:rsidR="009B2FBA" w:rsidRPr="009B2FBA">
        <w:rPr>
          <w:rFonts w:hint="eastAsia"/>
          <w:szCs w:val="24"/>
        </w:rPr>
        <w:t>查看新闻内容</w:t>
      </w:r>
      <w:r w:rsidR="009B2FBA" w:rsidRPr="009B2FBA">
        <w:rPr>
          <w:szCs w:val="24"/>
        </w:rPr>
        <w:t>”</w:t>
      </w:r>
      <w:r w:rsidR="009B2FBA" w:rsidRPr="009B2FBA">
        <w:rPr>
          <w:rFonts w:hint="eastAsia"/>
          <w:szCs w:val="24"/>
        </w:rPr>
        <w:t>：系统自动推荐相关内容；</w:t>
      </w:r>
    </w:p>
    <w:p w14:paraId="13E7D500" w14:textId="66556035" w:rsidR="00CE078E" w:rsidRDefault="00AC3EC8" w:rsidP="00093E5A">
      <w:pPr>
        <w:spacing w:line="400" w:lineRule="exact"/>
        <w:ind w:firstLineChars="200" w:firstLine="420"/>
        <w:jc w:val="left"/>
        <w:rPr>
          <w:szCs w:val="24"/>
        </w:rPr>
      </w:pPr>
      <w:r>
        <w:rPr>
          <w:rFonts w:hint="eastAsia"/>
          <w:szCs w:val="24"/>
        </w:rPr>
        <w:t>（</w:t>
      </w:r>
      <w:r>
        <w:rPr>
          <w:rFonts w:hint="eastAsia"/>
          <w:szCs w:val="24"/>
        </w:rPr>
        <w:t>4</w:t>
      </w:r>
      <w:r>
        <w:rPr>
          <w:rFonts w:hint="eastAsia"/>
          <w:szCs w:val="24"/>
        </w:rPr>
        <w:t>）</w:t>
      </w:r>
      <w:r w:rsidR="009B2FBA" w:rsidRPr="009B2FBA">
        <w:rPr>
          <w:szCs w:val="24"/>
        </w:rPr>
        <w:t>“</w:t>
      </w:r>
      <w:r w:rsidR="009B2FBA" w:rsidRPr="009B2FBA">
        <w:rPr>
          <w:rFonts w:hint="eastAsia"/>
          <w:szCs w:val="24"/>
        </w:rPr>
        <w:t>编辑新闻</w:t>
      </w:r>
      <w:r w:rsidR="009B2FBA" w:rsidRPr="009B2FBA">
        <w:rPr>
          <w:szCs w:val="24"/>
        </w:rPr>
        <w:t xml:space="preserve">” </w:t>
      </w:r>
      <w:r w:rsidR="009B2FBA" w:rsidRPr="009B2FBA">
        <w:rPr>
          <w:rFonts w:hint="eastAsia"/>
          <w:szCs w:val="24"/>
        </w:rPr>
        <w:t>与</w:t>
      </w:r>
      <w:r w:rsidR="009B2FBA" w:rsidRPr="009B2FBA">
        <w:rPr>
          <w:szCs w:val="24"/>
        </w:rPr>
        <w:t xml:space="preserve"> “</w:t>
      </w:r>
      <w:r w:rsidR="009B2FBA" w:rsidRPr="009B2FBA">
        <w:rPr>
          <w:rFonts w:hint="eastAsia"/>
          <w:szCs w:val="24"/>
        </w:rPr>
        <w:t>删除新闻</w:t>
      </w:r>
      <w:r w:rsidR="009B2FBA" w:rsidRPr="009B2FBA">
        <w:rPr>
          <w:szCs w:val="24"/>
        </w:rPr>
        <w:t xml:space="preserve">” </w:t>
      </w:r>
      <w:r w:rsidR="009B2FBA" w:rsidRPr="009B2FBA">
        <w:rPr>
          <w:rFonts w:hint="eastAsia"/>
          <w:szCs w:val="24"/>
        </w:rPr>
        <w:t>用例</w:t>
      </w:r>
      <w:r w:rsidR="009B2FBA" w:rsidRPr="009B2FBA">
        <w:rPr>
          <w:szCs w:val="24"/>
        </w:rPr>
        <w:t xml:space="preserve"> </w:t>
      </w:r>
      <w:r w:rsidR="009B2FBA" w:rsidRPr="009B2FBA">
        <w:rPr>
          <w:b/>
          <w:bCs/>
          <w:szCs w:val="24"/>
        </w:rPr>
        <w:t>extend</w:t>
      </w:r>
      <w:r w:rsidR="009B2FBA" w:rsidRPr="009B2FBA">
        <w:rPr>
          <w:szCs w:val="24"/>
        </w:rPr>
        <w:t xml:space="preserve"> “</w:t>
      </w:r>
      <w:r w:rsidR="009B2FBA" w:rsidRPr="009B2FBA">
        <w:rPr>
          <w:rFonts w:hint="eastAsia"/>
          <w:szCs w:val="24"/>
        </w:rPr>
        <w:t>添加新闻</w:t>
      </w:r>
      <w:r w:rsidR="009B2FBA" w:rsidRPr="009B2FBA">
        <w:rPr>
          <w:szCs w:val="24"/>
        </w:rPr>
        <w:t>”</w:t>
      </w:r>
      <w:r w:rsidR="009B2FBA" w:rsidRPr="009B2FBA">
        <w:rPr>
          <w:rFonts w:hint="eastAsia"/>
          <w:szCs w:val="24"/>
        </w:rPr>
        <w:t>：</w:t>
      </w:r>
      <w:proofErr w:type="gramStart"/>
      <w:r w:rsidR="009B2FBA" w:rsidRPr="009B2FBA">
        <w:rPr>
          <w:rFonts w:hint="eastAsia"/>
          <w:szCs w:val="24"/>
        </w:rPr>
        <w:t>新闻需已存在</w:t>
      </w:r>
      <w:proofErr w:type="gramEnd"/>
      <w:r w:rsidR="009B2FBA" w:rsidRPr="009B2FBA">
        <w:rPr>
          <w:rFonts w:hint="eastAsia"/>
          <w:szCs w:val="24"/>
        </w:rPr>
        <w:t>方可编辑或删除。</w:t>
      </w:r>
    </w:p>
    <w:p w14:paraId="4248355A" w14:textId="77777777" w:rsidR="009B2FBA" w:rsidRPr="0098054B" w:rsidRDefault="009B2FBA" w:rsidP="003B5163">
      <w:pPr>
        <w:pStyle w:val="af3"/>
        <w:spacing w:beforeLines="50" w:before="156" w:afterLines="50" w:after="156" w:line="400" w:lineRule="exact"/>
        <w:jc w:val="both"/>
        <w:rPr>
          <w:rFonts w:asciiTheme="majorEastAsia" w:eastAsiaTheme="majorEastAsia" w:hAnsiTheme="majorEastAsia" w:hint="eastAsia"/>
          <w:sz w:val="28"/>
          <w:szCs w:val="28"/>
        </w:rPr>
      </w:pPr>
      <w:bookmarkStart w:id="19" w:name="_Toc201241936"/>
      <w:r w:rsidRPr="0098054B">
        <w:rPr>
          <w:rFonts w:asciiTheme="majorEastAsia" w:eastAsiaTheme="majorEastAsia" w:hAnsiTheme="majorEastAsia"/>
          <w:sz w:val="28"/>
          <w:szCs w:val="28"/>
        </w:rPr>
        <w:t xml:space="preserve">2.6 </w:t>
      </w:r>
      <w:r w:rsidRPr="0098054B">
        <w:rPr>
          <w:rFonts w:asciiTheme="majorEastAsia" w:eastAsiaTheme="majorEastAsia" w:hAnsiTheme="majorEastAsia" w:hint="eastAsia"/>
          <w:sz w:val="28"/>
          <w:szCs w:val="28"/>
        </w:rPr>
        <w:t>用例图建模说明</w:t>
      </w:r>
      <w:bookmarkEnd w:id="19"/>
    </w:p>
    <w:p w14:paraId="673391D6" w14:textId="77777777" w:rsidR="009B2FBA" w:rsidRPr="009B2FBA" w:rsidRDefault="009B2FBA" w:rsidP="003E4E04">
      <w:pPr>
        <w:spacing w:line="400" w:lineRule="exact"/>
        <w:ind w:firstLineChars="200" w:firstLine="420"/>
        <w:jc w:val="left"/>
        <w:rPr>
          <w:szCs w:val="24"/>
        </w:rPr>
      </w:pPr>
      <w:r w:rsidRPr="009B2FBA">
        <w:rPr>
          <w:rFonts w:hint="eastAsia"/>
          <w:szCs w:val="24"/>
        </w:rPr>
        <w:t>在</w:t>
      </w:r>
      <w:r w:rsidRPr="009B2FBA">
        <w:rPr>
          <w:szCs w:val="24"/>
        </w:rPr>
        <w:t xml:space="preserve"> Rational Rose </w:t>
      </w:r>
      <w:r w:rsidRPr="009B2FBA">
        <w:rPr>
          <w:rFonts w:hint="eastAsia"/>
          <w:szCs w:val="24"/>
        </w:rPr>
        <w:t>中构建如下用例图：</w:t>
      </w:r>
    </w:p>
    <w:p w14:paraId="406EBE45" w14:textId="02AF0F49" w:rsidR="009B2FBA" w:rsidRPr="009B2FBA" w:rsidRDefault="00AC3EC8" w:rsidP="00CD4732">
      <w:pPr>
        <w:spacing w:line="400" w:lineRule="exact"/>
        <w:ind w:firstLineChars="200" w:firstLine="420"/>
        <w:jc w:val="left"/>
        <w:rPr>
          <w:szCs w:val="24"/>
        </w:rPr>
      </w:pPr>
      <w:r>
        <w:rPr>
          <w:rFonts w:hint="eastAsia"/>
          <w:szCs w:val="24"/>
        </w:rPr>
        <w:lastRenderedPageBreak/>
        <w:t>（</w:t>
      </w:r>
      <w:r>
        <w:rPr>
          <w:rFonts w:hint="eastAsia"/>
          <w:szCs w:val="24"/>
        </w:rPr>
        <w:t>1</w:t>
      </w:r>
      <w:r>
        <w:rPr>
          <w:rFonts w:hint="eastAsia"/>
          <w:szCs w:val="24"/>
        </w:rPr>
        <w:t>）</w:t>
      </w:r>
      <w:r w:rsidR="009B2FBA" w:rsidRPr="009B2FBA">
        <w:rPr>
          <w:rFonts w:hint="eastAsia"/>
          <w:szCs w:val="24"/>
        </w:rPr>
        <w:t>左侧添加参与者</w:t>
      </w:r>
      <w:r w:rsidR="009B2FBA" w:rsidRPr="009B2FBA">
        <w:rPr>
          <w:szCs w:val="24"/>
        </w:rPr>
        <w:t xml:space="preserve"> User</w:t>
      </w:r>
      <w:r w:rsidR="009B2FBA" w:rsidRPr="009B2FBA">
        <w:rPr>
          <w:rFonts w:hint="eastAsia"/>
          <w:szCs w:val="24"/>
        </w:rPr>
        <w:t>，右侧添加</w:t>
      </w:r>
      <w:r w:rsidR="009B2FBA" w:rsidRPr="009B2FBA">
        <w:rPr>
          <w:szCs w:val="24"/>
        </w:rPr>
        <w:t xml:space="preserve"> Admin</w:t>
      </w:r>
    </w:p>
    <w:p w14:paraId="73863CBF" w14:textId="00C5D7B4" w:rsidR="009B2FBA" w:rsidRPr="009B2FBA" w:rsidRDefault="00AC3EC8" w:rsidP="00CD4732">
      <w:pPr>
        <w:spacing w:line="400" w:lineRule="exact"/>
        <w:ind w:firstLineChars="200" w:firstLine="420"/>
        <w:jc w:val="left"/>
        <w:rPr>
          <w:szCs w:val="24"/>
        </w:rPr>
      </w:pPr>
      <w:r>
        <w:rPr>
          <w:rFonts w:hint="eastAsia"/>
          <w:szCs w:val="24"/>
        </w:rPr>
        <w:t>（</w:t>
      </w:r>
      <w:r>
        <w:rPr>
          <w:rFonts w:hint="eastAsia"/>
          <w:szCs w:val="24"/>
        </w:rPr>
        <w:t>2</w:t>
      </w:r>
      <w:r>
        <w:rPr>
          <w:rFonts w:hint="eastAsia"/>
          <w:szCs w:val="24"/>
        </w:rPr>
        <w:t>）</w:t>
      </w:r>
      <w:r w:rsidR="009B2FBA" w:rsidRPr="009B2FBA">
        <w:rPr>
          <w:rFonts w:hint="eastAsia"/>
          <w:szCs w:val="24"/>
        </w:rPr>
        <w:t>使用椭圆表示各功能用例，线条连接参与者与其对应用例</w:t>
      </w:r>
    </w:p>
    <w:p w14:paraId="1F34CFD4" w14:textId="6D05C5CA" w:rsidR="00E86C25" w:rsidRDefault="00AC3EC8" w:rsidP="00CD4732">
      <w:pPr>
        <w:spacing w:line="400" w:lineRule="exact"/>
        <w:ind w:firstLineChars="200" w:firstLine="420"/>
        <w:jc w:val="left"/>
        <w:rPr>
          <w:szCs w:val="24"/>
        </w:rPr>
      </w:pPr>
      <w:r>
        <w:rPr>
          <w:rFonts w:hint="eastAsia"/>
          <w:szCs w:val="24"/>
        </w:rPr>
        <w:t>（</w:t>
      </w:r>
      <w:r>
        <w:rPr>
          <w:rFonts w:hint="eastAsia"/>
          <w:szCs w:val="24"/>
        </w:rPr>
        <w:t>3</w:t>
      </w:r>
      <w:r>
        <w:rPr>
          <w:rFonts w:hint="eastAsia"/>
          <w:szCs w:val="24"/>
        </w:rPr>
        <w:t>）</w:t>
      </w:r>
      <w:r w:rsidR="009B2FBA" w:rsidRPr="00E86C25">
        <w:rPr>
          <w:rFonts w:hint="eastAsia"/>
          <w:szCs w:val="24"/>
        </w:rPr>
        <w:t>对于含</w:t>
      </w:r>
      <w:r w:rsidR="009B2FBA" w:rsidRPr="00E86C25">
        <w:rPr>
          <w:szCs w:val="24"/>
        </w:rPr>
        <w:t xml:space="preserve"> include/extend </w:t>
      </w:r>
      <w:r w:rsidR="009B2FBA" w:rsidRPr="00E86C25">
        <w:rPr>
          <w:rFonts w:hint="eastAsia"/>
          <w:szCs w:val="24"/>
        </w:rPr>
        <w:t>关系的用例，用虚线箭头进行标注说明</w:t>
      </w:r>
    </w:p>
    <w:p w14:paraId="394B3481" w14:textId="71E2A730" w:rsidR="009B2FBA" w:rsidRPr="00E86C25" w:rsidRDefault="00462B63" w:rsidP="00CD4732">
      <w:pPr>
        <w:spacing w:line="400" w:lineRule="exact"/>
        <w:ind w:firstLineChars="200" w:firstLine="420"/>
        <w:jc w:val="left"/>
        <w:rPr>
          <w:szCs w:val="24"/>
        </w:rPr>
      </w:pPr>
      <w:r w:rsidRPr="00E86C25">
        <w:rPr>
          <w:rFonts w:hint="eastAsia"/>
          <w:szCs w:val="24"/>
        </w:rPr>
        <w:t>在本系统的需求分析中，首先确定了系统的主要参与者和他们的交互功能。系统的参与者主要包括用户和管理员，他们的交互行为被详细划分为多个用例。通过这些用例，可以确保系统功能满足需求并满足实际操作。</w:t>
      </w:r>
    </w:p>
    <w:p w14:paraId="180DF662" w14:textId="0318ACF4" w:rsidR="009B2FBA" w:rsidRPr="00E86C25" w:rsidRDefault="00462B63" w:rsidP="004F4CBD">
      <w:pPr>
        <w:spacing w:line="400" w:lineRule="exact"/>
        <w:ind w:firstLineChars="200" w:firstLine="420"/>
        <w:jc w:val="left"/>
        <w:rPr>
          <w:szCs w:val="24"/>
        </w:rPr>
      </w:pPr>
      <w:r w:rsidRPr="00462B63">
        <w:rPr>
          <w:rFonts w:hint="eastAsia"/>
          <w:szCs w:val="24"/>
        </w:rPr>
        <w:t>如图</w:t>
      </w:r>
      <w:r w:rsidRPr="00462B63">
        <w:rPr>
          <w:szCs w:val="24"/>
        </w:rPr>
        <w:t xml:space="preserve"> 2.</w:t>
      </w:r>
      <w:r>
        <w:rPr>
          <w:szCs w:val="24"/>
        </w:rPr>
        <w:t>1</w:t>
      </w:r>
      <w:r w:rsidRPr="00462B63">
        <w:rPr>
          <w:szCs w:val="24"/>
        </w:rPr>
        <w:t xml:space="preserve"> </w:t>
      </w:r>
      <w:r w:rsidRPr="00462B63">
        <w:rPr>
          <w:rFonts w:hint="eastAsia"/>
          <w:szCs w:val="24"/>
        </w:rPr>
        <w:t>所示，系统用例图</w:t>
      </w:r>
      <w:r>
        <w:rPr>
          <w:rFonts w:hint="eastAsia"/>
          <w:szCs w:val="24"/>
        </w:rPr>
        <w:t>（</w:t>
      </w:r>
      <w:r w:rsidRPr="00462B63">
        <w:rPr>
          <w:szCs w:val="24"/>
        </w:rPr>
        <w:t>NewsSystem_UseCaseDiagram</w:t>
      </w:r>
      <w:r>
        <w:rPr>
          <w:rFonts w:hint="eastAsia"/>
          <w:szCs w:val="24"/>
        </w:rPr>
        <w:t>）</w:t>
      </w:r>
      <w:r w:rsidRPr="00462B63">
        <w:rPr>
          <w:rFonts w:hint="eastAsia"/>
          <w:szCs w:val="24"/>
        </w:rPr>
        <w:t>展示了用户与管理员在新闻中心管理系统中的主要交互流程。该图表清晰地描述了用户的注册、登录和评论功能，以及管理员的新闻发布和评论管理功能。</w:t>
      </w:r>
    </w:p>
    <w:p w14:paraId="6AB1C126" w14:textId="7F8F389B" w:rsidR="009B2FBA" w:rsidRDefault="005E0ECD" w:rsidP="009B2FBA">
      <w:pPr>
        <w:wordWrap w:val="0"/>
        <w:ind w:right="480"/>
        <w:jc w:val="center"/>
        <w:rPr>
          <w:rFonts w:eastAsiaTheme="minorEastAsia"/>
          <w:color w:val="FF0000"/>
          <w:sz w:val="24"/>
          <w:szCs w:val="24"/>
        </w:rPr>
      </w:pPr>
      <w:r>
        <w:rPr>
          <w:noProof/>
        </w:rPr>
        <w:drawing>
          <wp:inline distT="0" distB="0" distL="0" distR="0" wp14:anchorId="347B92D0" wp14:editId="6F7AA6E4">
            <wp:extent cx="6127083" cy="3467320"/>
            <wp:effectExtent l="0" t="0" r="7620" b="0"/>
            <wp:docPr id="1388870049"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70049" name="图片 1" descr="图示&#10;&#10;AI 生成的内容可能不正确。"/>
                    <pic:cNvPicPr/>
                  </pic:nvPicPr>
                  <pic:blipFill>
                    <a:blip r:embed="rId11"/>
                    <a:stretch>
                      <a:fillRect/>
                    </a:stretch>
                  </pic:blipFill>
                  <pic:spPr>
                    <a:xfrm>
                      <a:off x="0" y="0"/>
                      <a:ext cx="6129964" cy="3468951"/>
                    </a:xfrm>
                    <a:prstGeom prst="rect">
                      <a:avLst/>
                    </a:prstGeom>
                  </pic:spPr>
                </pic:pic>
              </a:graphicData>
            </a:graphic>
          </wp:inline>
        </w:drawing>
      </w:r>
    </w:p>
    <w:p w14:paraId="13A785F3" w14:textId="6C5ED2B1" w:rsidR="005648A6" w:rsidRDefault="00462B63" w:rsidP="002826A3">
      <w:pPr>
        <w:wordWrap w:val="0"/>
        <w:ind w:right="480"/>
        <w:jc w:val="center"/>
        <w:rPr>
          <w:sz w:val="18"/>
          <w:szCs w:val="18"/>
        </w:rPr>
      </w:pPr>
      <w:r w:rsidRPr="00462B63">
        <w:rPr>
          <w:rFonts w:eastAsiaTheme="minorEastAsia" w:hint="eastAsia"/>
          <w:sz w:val="18"/>
          <w:szCs w:val="18"/>
        </w:rPr>
        <w:t>图</w:t>
      </w:r>
      <w:r w:rsidRPr="00462B63">
        <w:rPr>
          <w:rFonts w:eastAsiaTheme="minorEastAsia"/>
          <w:sz w:val="18"/>
          <w:szCs w:val="18"/>
        </w:rPr>
        <w:t>2.1</w:t>
      </w:r>
      <w:r w:rsidRPr="00462B63">
        <w:rPr>
          <w:rFonts w:eastAsiaTheme="minorEastAsia" w:hint="eastAsia"/>
          <w:sz w:val="18"/>
          <w:szCs w:val="18"/>
        </w:rPr>
        <w:t>新闻中心管理</w:t>
      </w:r>
      <w:r w:rsidRPr="00462B63">
        <w:rPr>
          <w:rFonts w:hint="eastAsia"/>
          <w:sz w:val="18"/>
          <w:szCs w:val="18"/>
        </w:rPr>
        <w:t>系统用例图</w:t>
      </w:r>
    </w:p>
    <w:p w14:paraId="7D13605C" w14:textId="77777777" w:rsidR="003570E2" w:rsidRDefault="003570E2" w:rsidP="00EF29F0">
      <w:pPr>
        <w:wordWrap w:val="0"/>
        <w:ind w:right="480"/>
        <w:rPr>
          <w:rFonts w:eastAsiaTheme="minorEastAsia"/>
          <w:sz w:val="18"/>
          <w:szCs w:val="18"/>
        </w:rPr>
      </w:pPr>
    </w:p>
    <w:p w14:paraId="6823EE6C" w14:textId="77777777" w:rsidR="003D7858" w:rsidRDefault="003D7858" w:rsidP="00EF29F0">
      <w:pPr>
        <w:wordWrap w:val="0"/>
        <w:ind w:right="480"/>
        <w:rPr>
          <w:rFonts w:eastAsiaTheme="minorEastAsia"/>
          <w:sz w:val="18"/>
          <w:szCs w:val="18"/>
        </w:rPr>
      </w:pPr>
    </w:p>
    <w:p w14:paraId="0B744931" w14:textId="77777777" w:rsidR="00093E5A" w:rsidRDefault="00093E5A" w:rsidP="00EF29F0">
      <w:pPr>
        <w:wordWrap w:val="0"/>
        <w:ind w:right="480"/>
        <w:rPr>
          <w:rFonts w:eastAsiaTheme="minorEastAsia"/>
          <w:sz w:val="18"/>
          <w:szCs w:val="18"/>
        </w:rPr>
      </w:pPr>
    </w:p>
    <w:p w14:paraId="70A81322" w14:textId="77777777" w:rsidR="00093E5A" w:rsidRDefault="00093E5A" w:rsidP="00EF29F0">
      <w:pPr>
        <w:wordWrap w:val="0"/>
        <w:ind w:right="480"/>
        <w:rPr>
          <w:rFonts w:eastAsiaTheme="minorEastAsia"/>
          <w:sz w:val="18"/>
          <w:szCs w:val="18"/>
        </w:rPr>
      </w:pPr>
    </w:p>
    <w:p w14:paraId="6EAD322C" w14:textId="77777777" w:rsidR="00093E5A" w:rsidRDefault="00093E5A" w:rsidP="00EF29F0">
      <w:pPr>
        <w:wordWrap w:val="0"/>
        <w:ind w:right="480"/>
        <w:rPr>
          <w:rFonts w:eastAsiaTheme="minorEastAsia"/>
          <w:sz w:val="18"/>
          <w:szCs w:val="18"/>
        </w:rPr>
      </w:pPr>
    </w:p>
    <w:p w14:paraId="071D2D2E" w14:textId="77777777" w:rsidR="00093E5A" w:rsidRDefault="00093E5A" w:rsidP="00EF29F0">
      <w:pPr>
        <w:wordWrap w:val="0"/>
        <w:ind w:right="480"/>
        <w:rPr>
          <w:rFonts w:eastAsiaTheme="minorEastAsia"/>
          <w:sz w:val="18"/>
          <w:szCs w:val="18"/>
        </w:rPr>
      </w:pPr>
    </w:p>
    <w:p w14:paraId="75022F51" w14:textId="77777777" w:rsidR="00093E5A" w:rsidRDefault="00093E5A" w:rsidP="00EF29F0">
      <w:pPr>
        <w:wordWrap w:val="0"/>
        <w:ind w:right="480"/>
        <w:rPr>
          <w:rFonts w:eastAsiaTheme="minorEastAsia"/>
          <w:sz w:val="18"/>
          <w:szCs w:val="18"/>
        </w:rPr>
      </w:pPr>
    </w:p>
    <w:p w14:paraId="11EAFEDF" w14:textId="77777777" w:rsidR="00093E5A" w:rsidRDefault="00093E5A" w:rsidP="00EF29F0">
      <w:pPr>
        <w:wordWrap w:val="0"/>
        <w:ind w:right="480"/>
        <w:rPr>
          <w:rFonts w:eastAsiaTheme="minorEastAsia"/>
          <w:sz w:val="18"/>
          <w:szCs w:val="18"/>
        </w:rPr>
      </w:pPr>
    </w:p>
    <w:p w14:paraId="5076DF50" w14:textId="77777777" w:rsidR="00093E5A" w:rsidRDefault="00093E5A" w:rsidP="00EF29F0">
      <w:pPr>
        <w:wordWrap w:val="0"/>
        <w:ind w:right="480"/>
        <w:rPr>
          <w:rFonts w:eastAsiaTheme="minorEastAsia"/>
          <w:sz w:val="18"/>
          <w:szCs w:val="18"/>
        </w:rPr>
      </w:pPr>
    </w:p>
    <w:p w14:paraId="1A7C898E" w14:textId="77777777" w:rsidR="00093E5A" w:rsidRDefault="00093E5A" w:rsidP="00EF29F0">
      <w:pPr>
        <w:wordWrap w:val="0"/>
        <w:ind w:right="480"/>
        <w:rPr>
          <w:rFonts w:eastAsiaTheme="minorEastAsia"/>
          <w:sz w:val="18"/>
          <w:szCs w:val="18"/>
        </w:rPr>
      </w:pPr>
    </w:p>
    <w:p w14:paraId="6ABE0698" w14:textId="77777777" w:rsidR="00A36E05" w:rsidRDefault="00A36E05" w:rsidP="00EF29F0">
      <w:pPr>
        <w:wordWrap w:val="0"/>
        <w:ind w:right="480"/>
        <w:rPr>
          <w:rFonts w:eastAsiaTheme="minorEastAsia"/>
          <w:sz w:val="18"/>
          <w:szCs w:val="18"/>
        </w:rPr>
      </w:pPr>
    </w:p>
    <w:p w14:paraId="12D8E317" w14:textId="77777777" w:rsidR="00A36E05" w:rsidRDefault="00A36E05" w:rsidP="00EF29F0">
      <w:pPr>
        <w:wordWrap w:val="0"/>
        <w:ind w:right="480"/>
        <w:rPr>
          <w:rFonts w:eastAsiaTheme="minorEastAsia"/>
          <w:sz w:val="18"/>
          <w:szCs w:val="18"/>
        </w:rPr>
      </w:pPr>
    </w:p>
    <w:p w14:paraId="20691208" w14:textId="77777777" w:rsidR="00A36E05" w:rsidRDefault="00A36E05" w:rsidP="00EF29F0">
      <w:pPr>
        <w:wordWrap w:val="0"/>
        <w:ind w:right="480"/>
        <w:rPr>
          <w:rFonts w:eastAsiaTheme="minorEastAsia"/>
          <w:sz w:val="18"/>
          <w:szCs w:val="18"/>
        </w:rPr>
      </w:pPr>
    </w:p>
    <w:p w14:paraId="582B67A9" w14:textId="77777777" w:rsidR="00093E5A" w:rsidRPr="002826A3" w:rsidRDefault="00093E5A" w:rsidP="00EF29F0">
      <w:pPr>
        <w:wordWrap w:val="0"/>
        <w:ind w:right="480"/>
        <w:rPr>
          <w:rFonts w:eastAsiaTheme="minorEastAsia"/>
          <w:sz w:val="18"/>
          <w:szCs w:val="18"/>
        </w:rPr>
      </w:pPr>
    </w:p>
    <w:p w14:paraId="0437EF18" w14:textId="0786056D" w:rsidR="00550195" w:rsidRPr="009029B6" w:rsidRDefault="00550195" w:rsidP="003B5163">
      <w:pPr>
        <w:pStyle w:val="af1"/>
        <w:spacing w:beforeLines="50" w:before="156" w:afterLines="50" w:after="156" w:line="400" w:lineRule="exact"/>
        <w:jc w:val="both"/>
        <w:rPr>
          <w:rFonts w:asciiTheme="majorEastAsia" w:hAnsiTheme="majorEastAsia" w:hint="eastAsia"/>
        </w:rPr>
      </w:pPr>
      <w:bookmarkStart w:id="20" w:name="_Toc201241937"/>
      <w:r w:rsidRPr="009029B6">
        <w:rPr>
          <w:rFonts w:asciiTheme="majorEastAsia" w:hAnsiTheme="majorEastAsia"/>
        </w:rPr>
        <w:lastRenderedPageBreak/>
        <w:t xml:space="preserve">3 </w:t>
      </w:r>
      <w:r w:rsidRPr="009029B6">
        <w:rPr>
          <w:rFonts w:asciiTheme="majorEastAsia" w:hAnsiTheme="majorEastAsia" w:hint="eastAsia"/>
        </w:rPr>
        <w:t>系统静态模型设计</w:t>
      </w:r>
      <w:bookmarkEnd w:id="20"/>
    </w:p>
    <w:p w14:paraId="48354C5F" w14:textId="626B6194" w:rsidR="00550195" w:rsidRPr="00550195" w:rsidRDefault="00550195" w:rsidP="005E0DA6">
      <w:pPr>
        <w:spacing w:line="400" w:lineRule="exact"/>
        <w:ind w:firstLineChars="200" w:firstLine="420"/>
        <w:jc w:val="left"/>
        <w:rPr>
          <w:rFonts w:ascii="宋体"/>
        </w:rPr>
      </w:pPr>
      <w:r w:rsidRPr="00550195">
        <w:rPr>
          <w:rFonts w:ascii="宋体" w:hAnsi="宋体" w:hint="eastAsia"/>
        </w:rPr>
        <w:t>静态模型主要用于描述系统中各类对象的</w:t>
      </w:r>
      <w:r w:rsidRPr="00550195">
        <w:rPr>
          <w:rFonts w:ascii="宋体" w:hAnsi="宋体" w:hint="eastAsia"/>
          <w:b/>
          <w:bCs/>
        </w:rPr>
        <w:t>结构关系、属性、操作及组件组织方式</w:t>
      </w:r>
      <w:r w:rsidRPr="00550195">
        <w:rPr>
          <w:rFonts w:ascii="宋体" w:hAnsi="宋体" w:hint="eastAsia"/>
        </w:rPr>
        <w:t>，是软件系统建模的重要基础。在本系统中，静态建模主要包括</w:t>
      </w:r>
      <w:r w:rsidRPr="00550195">
        <w:rPr>
          <w:rFonts w:ascii="宋体" w:hAnsi="宋体" w:hint="eastAsia"/>
          <w:b/>
          <w:bCs/>
        </w:rPr>
        <w:t>类图</w:t>
      </w:r>
      <w:r w:rsidRPr="00550195">
        <w:rPr>
          <w:rFonts w:ascii="宋体" w:hAnsi="宋体" w:hint="eastAsia"/>
        </w:rPr>
        <w:t>、</w:t>
      </w:r>
      <w:r w:rsidRPr="00550195">
        <w:rPr>
          <w:rFonts w:ascii="宋体" w:hAnsi="宋体" w:hint="eastAsia"/>
          <w:b/>
          <w:bCs/>
        </w:rPr>
        <w:t>对象图</w:t>
      </w:r>
      <w:r w:rsidRPr="00B83856">
        <w:rPr>
          <w:rFonts w:ascii="宋体" w:hAnsi="宋体" w:hint="eastAsia"/>
        </w:rPr>
        <w:t>、</w:t>
      </w:r>
      <w:r w:rsidRPr="00550195">
        <w:rPr>
          <w:rFonts w:ascii="宋体" w:hAnsi="宋体" w:hint="eastAsia"/>
          <w:b/>
          <w:bCs/>
        </w:rPr>
        <w:t>构件图和部署图</w:t>
      </w:r>
      <w:r w:rsidRPr="00550195">
        <w:rPr>
          <w:rFonts w:ascii="宋体" w:hAnsi="宋体" w:hint="eastAsia"/>
        </w:rPr>
        <w:t>四部分。</w:t>
      </w:r>
    </w:p>
    <w:p w14:paraId="3FBFA3AA" w14:textId="77777777" w:rsidR="00550195" w:rsidRPr="009029B6" w:rsidRDefault="00550195" w:rsidP="003B5163">
      <w:pPr>
        <w:pStyle w:val="af3"/>
        <w:spacing w:beforeLines="50" w:before="156" w:afterLines="50" w:after="156" w:line="400" w:lineRule="exact"/>
        <w:jc w:val="both"/>
        <w:rPr>
          <w:rFonts w:asciiTheme="majorEastAsia" w:eastAsiaTheme="majorEastAsia" w:hAnsiTheme="majorEastAsia" w:hint="eastAsia"/>
          <w:sz w:val="28"/>
          <w:szCs w:val="28"/>
        </w:rPr>
      </w:pPr>
      <w:bookmarkStart w:id="21" w:name="_Toc201241938"/>
      <w:r w:rsidRPr="009029B6">
        <w:rPr>
          <w:rFonts w:asciiTheme="majorEastAsia" w:eastAsiaTheme="majorEastAsia" w:hAnsiTheme="majorEastAsia"/>
          <w:sz w:val="28"/>
          <w:szCs w:val="28"/>
        </w:rPr>
        <w:t xml:space="preserve">3.1 </w:t>
      </w:r>
      <w:r w:rsidRPr="009029B6">
        <w:rPr>
          <w:rFonts w:asciiTheme="majorEastAsia" w:eastAsiaTheme="majorEastAsia" w:hAnsiTheme="majorEastAsia" w:hint="eastAsia"/>
          <w:sz w:val="28"/>
          <w:szCs w:val="28"/>
        </w:rPr>
        <w:t>类图设计</w:t>
      </w:r>
      <w:bookmarkEnd w:id="21"/>
    </w:p>
    <w:p w14:paraId="35F691B7" w14:textId="77777777" w:rsidR="00550195" w:rsidRPr="00550195" w:rsidRDefault="00550195" w:rsidP="00CD4732">
      <w:pPr>
        <w:spacing w:line="400" w:lineRule="exact"/>
        <w:ind w:firstLineChars="200" w:firstLine="420"/>
        <w:jc w:val="left"/>
        <w:rPr>
          <w:rFonts w:ascii="宋体"/>
        </w:rPr>
      </w:pPr>
      <w:r w:rsidRPr="00550195">
        <w:rPr>
          <w:rFonts w:ascii="宋体" w:hAnsi="宋体" w:hint="eastAsia"/>
        </w:rPr>
        <w:t>类图用于描述系统中的类、类的属性与方法、类之间的关系（如继承、关联、依赖等）。通过类图可以反映出系统在逻辑上的结构划分。</w:t>
      </w:r>
    </w:p>
    <w:p w14:paraId="4F40F4F8" w14:textId="77777777" w:rsidR="00550195" w:rsidRPr="00550195" w:rsidRDefault="00550195" w:rsidP="00CD4732">
      <w:pPr>
        <w:spacing w:line="400" w:lineRule="exact"/>
        <w:ind w:firstLineChars="200" w:firstLine="420"/>
        <w:jc w:val="left"/>
        <w:rPr>
          <w:rFonts w:ascii="宋体"/>
        </w:rPr>
      </w:pPr>
      <w:r w:rsidRPr="00550195">
        <w:rPr>
          <w:rFonts w:ascii="宋体" w:hAnsi="宋体" w:hint="eastAsia"/>
        </w:rPr>
        <w:t>根据需求分析结果，系统共定义了以下核心类：</w:t>
      </w:r>
    </w:p>
    <w:p w14:paraId="0A029F9F" w14:textId="77777777" w:rsidR="00550195" w:rsidRPr="00550195" w:rsidRDefault="00550195" w:rsidP="00550195">
      <w:pPr>
        <w:spacing w:line="400" w:lineRule="exact"/>
        <w:ind w:right="480" w:firstLineChars="200" w:firstLine="360"/>
        <w:jc w:val="center"/>
        <w:rPr>
          <w:rFonts w:ascii="宋体"/>
          <w:sz w:val="18"/>
          <w:szCs w:val="18"/>
        </w:rPr>
      </w:pPr>
      <w:r w:rsidRPr="00550195">
        <w:rPr>
          <w:rFonts w:ascii="宋体" w:hAnsi="宋体" w:hint="eastAsia"/>
          <w:sz w:val="18"/>
          <w:szCs w:val="18"/>
        </w:rPr>
        <w:t>表3.1核心类说明表</w:t>
      </w:r>
    </w:p>
    <w:tbl>
      <w:tblPr>
        <w:tblStyle w:val="af"/>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6"/>
      </w:tblGrid>
      <w:tr w:rsidR="00550195" w:rsidRPr="00550195" w14:paraId="4B5374C3" w14:textId="77777777" w:rsidTr="00A82EAB">
        <w:tc>
          <w:tcPr>
            <w:tcW w:w="4785" w:type="dxa"/>
            <w:tcBorders>
              <w:top w:val="single" w:sz="6" w:space="0" w:color="auto"/>
              <w:bottom w:val="single" w:sz="6" w:space="0" w:color="auto"/>
            </w:tcBorders>
          </w:tcPr>
          <w:p w14:paraId="21B23BDA" w14:textId="77777777" w:rsidR="00550195" w:rsidRPr="00550195" w:rsidRDefault="00550195" w:rsidP="00A82EAB">
            <w:pPr>
              <w:ind w:right="480"/>
              <w:jc w:val="center"/>
              <w:rPr>
                <w:b/>
                <w:bCs/>
                <w:sz w:val="18"/>
                <w:szCs w:val="18"/>
              </w:rPr>
            </w:pPr>
            <w:r w:rsidRPr="00550195">
              <w:rPr>
                <w:rFonts w:hint="eastAsia"/>
                <w:b/>
                <w:bCs/>
                <w:sz w:val="18"/>
                <w:szCs w:val="18"/>
              </w:rPr>
              <w:t>类名</w:t>
            </w:r>
          </w:p>
        </w:tc>
        <w:tc>
          <w:tcPr>
            <w:tcW w:w="4786" w:type="dxa"/>
            <w:tcBorders>
              <w:top w:val="single" w:sz="6" w:space="0" w:color="auto"/>
              <w:bottom w:val="single" w:sz="6" w:space="0" w:color="auto"/>
            </w:tcBorders>
          </w:tcPr>
          <w:p w14:paraId="4DAEF0A9" w14:textId="77777777" w:rsidR="00550195" w:rsidRPr="00550195" w:rsidRDefault="00550195" w:rsidP="00A82EAB">
            <w:pPr>
              <w:ind w:right="480"/>
              <w:jc w:val="center"/>
              <w:rPr>
                <w:b/>
                <w:bCs/>
                <w:sz w:val="18"/>
                <w:szCs w:val="18"/>
              </w:rPr>
            </w:pPr>
            <w:r w:rsidRPr="00550195">
              <w:rPr>
                <w:rFonts w:hint="eastAsia"/>
                <w:b/>
                <w:bCs/>
                <w:sz w:val="18"/>
                <w:szCs w:val="18"/>
              </w:rPr>
              <w:t>说明</w:t>
            </w:r>
          </w:p>
        </w:tc>
      </w:tr>
      <w:tr w:rsidR="00550195" w:rsidRPr="00550195" w14:paraId="23B34D71" w14:textId="77777777" w:rsidTr="00A82EAB">
        <w:tc>
          <w:tcPr>
            <w:tcW w:w="4785" w:type="dxa"/>
            <w:tcBorders>
              <w:top w:val="single" w:sz="6" w:space="0" w:color="auto"/>
            </w:tcBorders>
          </w:tcPr>
          <w:p w14:paraId="5BB32FDC" w14:textId="77777777" w:rsidR="00550195" w:rsidRPr="00550195" w:rsidRDefault="00550195" w:rsidP="00A82EAB">
            <w:pPr>
              <w:ind w:right="480"/>
              <w:jc w:val="center"/>
              <w:rPr>
                <w:sz w:val="18"/>
                <w:szCs w:val="18"/>
              </w:rPr>
            </w:pPr>
            <w:r w:rsidRPr="00550195">
              <w:rPr>
                <w:sz w:val="18"/>
                <w:szCs w:val="18"/>
              </w:rPr>
              <w:t>User</w:t>
            </w:r>
          </w:p>
        </w:tc>
        <w:tc>
          <w:tcPr>
            <w:tcW w:w="4786" w:type="dxa"/>
            <w:tcBorders>
              <w:top w:val="single" w:sz="6" w:space="0" w:color="auto"/>
            </w:tcBorders>
          </w:tcPr>
          <w:p w14:paraId="043FEEA8" w14:textId="77777777" w:rsidR="00550195" w:rsidRPr="00550195" w:rsidRDefault="00550195" w:rsidP="00A82EAB">
            <w:pPr>
              <w:ind w:right="480"/>
              <w:jc w:val="center"/>
              <w:rPr>
                <w:sz w:val="18"/>
                <w:szCs w:val="18"/>
              </w:rPr>
            </w:pPr>
            <w:r w:rsidRPr="00550195">
              <w:rPr>
                <w:rFonts w:hint="eastAsia"/>
                <w:sz w:val="18"/>
                <w:szCs w:val="18"/>
              </w:rPr>
              <w:t>普通用户类，包含用户基本信息及登录凭证</w:t>
            </w:r>
          </w:p>
        </w:tc>
      </w:tr>
      <w:tr w:rsidR="00550195" w:rsidRPr="00550195" w14:paraId="7A57939A" w14:textId="77777777" w:rsidTr="00A82EAB">
        <w:tc>
          <w:tcPr>
            <w:tcW w:w="4785" w:type="dxa"/>
          </w:tcPr>
          <w:p w14:paraId="30AEBA8C" w14:textId="77777777" w:rsidR="00550195" w:rsidRPr="00550195" w:rsidRDefault="00550195" w:rsidP="00A82EAB">
            <w:pPr>
              <w:ind w:right="480"/>
              <w:jc w:val="center"/>
              <w:rPr>
                <w:sz w:val="18"/>
                <w:szCs w:val="18"/>
              </w:rPr>
            </w:pPr>
            <w:r w:rsidRPr="00550195">
              <w:rPr>
                <w:sz w:val="18"/>
                <w:szCs w:val="18"/>
              </w:rPr>
              <w:t>Admin</w:t>
            </w:r>
          </w:p>
        </w:tc>
        <w:tc>
          <w:tcPr>
            <w:tcW w:w="4786" w:type="dxa"/>
          </w:tcPr>
          <w:p w14:paraId="3A37662D" w14:textId="77777777" w:rsidR="00550195" w:rsidRPr="00550195" w:rsidRDefault="00550195" w:rsidP="00A82EAB">
            <w:pPr>
              <w:ind w:right="480"/>
              <w:jc w:val="center"/>
              <w:rPr>
                <w:sz w:val="18"/>
                <w:szCs w:val="18"/>
              </w:rPr>
            </w:pPr>
            <w:r w:rsidRPr="00550195">
              <w:rPr>
                <w:rFonts w:hint="eastAsia"/>
                <w:sz w:val="18"/>
                <w:szCs w:val="18"/>
              </w:rPr>
              <w:t>管理员类，继承自</w:t>
            </w:r>
            <w:r w:rsidRPr="00550195">
              <w:rPr>
                <w:sz w:val="18"/>
                <w:szCs w:val="18"/>
              </w:rPr>
              <w:t xml:space="preserve"> User</w:t>
            </w:r>
            <w:r w:rsidRPr="00550195">
              <w:rPr>
                <w:rFonts w:hint="eastAsia"/>
                <w:sz w:val="18"/>
                <w:szCs w:val="18"/>
              </w:rPr>
              <w:t>，具有更高权限</w:t>
            </w:r>
          </w:p>
        </w:tc>
      </w:tr>
      <w:tr w:rsidR="00550195" w:rsidRPr="00550195" w14:paraId="3B6107FE" w14:textId="77777777" w:rsidTr="00A82EAB">
        <w:tc>
          <w:tcPr>
            <w:tcW w:w="4785" w:type="dxa"/>
          </w:tcPr>
          <w:p w14:paraId="0CC67130" w14:textId="77777777" w:rsidR="00550195" w:rsidRPr="00550195" w:rsidRDefault="00550195" w:rsidP="00A82EAB">
            <w:pPr>
              <w:ind w:right="480"/>
              <w:jc w:val="center"/>
              <w:rPr>
                <w:sz w:val="18"/>
                <w:szCs w:val="18"/>
              </w:rPr>
            </w:pPr>
            <w:r w:rsidRPr="00550195">
              <w:rPr>
                <w:sz w:val="18"/>
                <w:szCs w:val="18"/>
              </w:rPr>
              <w:t>News</w:t>
            </w:r>
          </w:p>
        </w:tc>
        <w:tc>
          <w:tcPr>
            <w:tcW w:w="4786" w:type="dxa"/>
          </w:tcPr>
          <w:p w14:paraId="33F0E3D4" w14:textId="77777777" w:rsidR="00550195" w:rsidRPr="00550195" w:rsidRDefault="00550195" w:rsidP="00A82EAB">
            <w:pPr>
              <w:ind w:right="480"/>
              <w:jc w:val="center"/>
              <w:rPr>
                <w:sz w:val="18"/>
                <w:szCs w:val="18"/>
              </w:rPr>
            </w:pPr>
            <w:r w:rsidRPr="00550195">
              <w:rPr>
                <w:rFonts w:hint="eastAsia"/>
                <w:sz w:val="18"/>
                <w:szCs w:val="18"/>
              </w:rPr>
              <w:t>新闻类，包含新闻标题、内容、分类、发布时间属性</w:t>
            </w:r>
          </w:p>
        </w:tc>
      </w:tr>
      <w:tr w:rsidR="00550195" w:rsidRPr="00550195" w14:paraId="3D80CB5E" w14:textId="77777777" w:rsidTr="00A82EAB">
        <w:tc>
          <w:tcPr>
            <w:tcW w:w="4785" w:type="dxa"/>
          </w:tcPr>
          <w:p w14:paraId="147C7C29" w14:textId="77777777" w:rsidR="00550195" w:rsidRPr="00550195" w:rsidRDefault="00550195" w:rsidP="00A82EAB">
            <w:pPr>
              <w:ind w:right="480"/>
              <w:jc w:val="center"/>
              <w:rPr>
                <w:sz w:val="18"/>
                <w:szCs w:val="18"/>
              </w:rPr>
            </w:pPr>
            <w:r w:rsidRPr="00550195">
              <w:rPr>
                <w:sz w:val="18"/>
                <w:szCs w:val="18"/>
              </w:rPr>
              <w:t>Comment</w:t>
            </w:r>
          </w:p>
        </w:tc>
        <w:tc>
          <w:tcPr>
            <w:tcW w:w="4786" w:type="dxa"/>
          </w:tcPr>
          <w:p w14:paraId="06B3DF0E" w14:textId="77777777" w:rsidR="00550195" w:rsidRPr="00550195" w:rsidRDefault="00550195" w:rsidP="00A82EAB">
            <w:pPr>
              <w:ind w:right="480"/>
              <w:jc w:val="center"/>
              <w:rPr>
                <w:sz w:val="18"/>
                <w:szCs w:val="18"/>
              </w:rPr>
            </w:pPr>
            <w:r w:rsidRPr="00550195">
              <w:rPr>
                <w:rFonts w:hint="eastAsia"/>
                <w:sz w:val="18"/>
                <w:szCs w:val="18"/>
              </w:rPr>
              <w:t>评论类，关联</w:t>
            </w:r>
            <w:r w:rsidRPr="00550195">
              <w:rPr>
                <w:sz w:val="18"/>
                <w:szCs w:val="18"/>
              </w:rPr>
              <w:t xml:space="preserve"> User </w:t>
            </w:r>
            <w:r w:rsidRPr="00550195">
              <w:rPr>
                <w:rFonts w:hint="eastAsia"/>
                <w:sz w:val="18"/>
                <w:szCs w:val="18"/>
              </w:rPr>
              <w:t>和</w:t>
            </w:r>
            <w:r w:rsidRPr="00550195">
              <w:rPr>
                <w:sz w:val="18"/>
                <w:szCs w:val="18"/>
              </w:rPr>
              <w:t xml:space="preserve"> News</w:t>
            </w:r>
            <w:r w:rsidRPr="00550195">
              <w:rPr>
                <w:rFonts w:hint="eastAsia"/>
                <w:sz w:val="18"/>
                <w:szCs w:val="18"/>
              </w:rPr>
              <w:t>，记录评论内容与时间</w:t>
            </w:r>
          </w:p>
        </w:tc>
      </w:tr>
      <w:tr w:rsidR="00550195" w:rsidRPr="00550195" w14:paraId="46D83E0F" w14:textId="77777777" w:rsidTr="00A82EAB">
        <w:tc>
          <w:tcPr>
            <w:tcW w:w="4785" w:type="dxa"/>
            <w:tcBorders>
              <w:bottom w:val="single" w:sz="6" w:space="0" w:color="auto"/>
            </w:tcBorders>
          </w:tcPr>
          <w:p w14:paraId="1106A03B" w14:textId="77777777" w:rsidR="00550195" w:rsidRPr="00550195" w:rsidRDefault="00550195" w:rsidP="00A82EAB">
            <w:pPr>
              <w:ind w:right="480"/>
              <w:jc w:val="center"/>
              <w:rPr>
                <w:sz w:val="18"/>
                <w:szCs w:val="18"/>
              </w:rPr>
            </w:pPr>
            <w:r w:rsidRPr="00550195">
              <w:rPr>
                <w:sz w:val="18"/>
                <w:szCs w:val="18"/>
              </w:rPr>
              <w:t>UI</w:t>
            </w:r>
          </w:p>
        </w:tc>
        <w:tc>
          <w:tcPr>
            <w:tcW w:w="4786" w:type="dxa"/>
            <w:tcBorders>
              <w:bottom w:val="single" w:sz="6" w:space="0" w:color="auto"/>
            </w:tcBorders>
          </w:tcPr>
          <w:p w14:paraId="463DAB0F" w14:textId="77777777" w:rsidR="00550195" w:rsidRPr="00550195" w:rsidRDefault="00550195" w:rsidP="00A82EAB">
            <w:pPr>
              <w:ind w:right="480"/>
              <w:jc w:val="center"/>
              <w:rPr>
                <w:sz w:val="18"/>
                <w:szCs w:val="18"/>
              </w:rPr>
            </w:pPr>
            <w:r w:rsidRPr="00550195">
              <w:rPr>
                <w:rFonts w:hint="eastAsia"/>
                <w:sz w:val="18"/>
                <w:szCs w:val="18"/>
              </w:rPr>
              <w:t>界面类，负责系统与用户的交互及视图更新</w:t>
            </w:r>
          </w:p>
        </w:tc>
      </w:tr>
    </w:tbl>
    <w:p w14:paraId="2FAC494E" w14:textId="533A50F3" w:rsidR="004F4CBD" w:rsidRPr="004F4CBD" w:rsidRDefault="00550195" w:rsidP="00CD4732">
      <w:pPr>
        <w:spacing w:line="400" w:lineRule="exact"/>
        <w:ind w:firstLineChars="200" w:firstLine="420"/>
        <w:jc w:val="left"/>
        <w:rPr>
          <w:rFonts w:ascii="宋体" w:hAnsi="宋体" w:hint="eastAsia"/>
        </w:rPr>
      </w:pPr>
      <w:r w:rsidRPr="00550195">
        <w:rPr>
          <w:rFonts w:ascii="宋体" w:hAnsi="宋体" w:hint="eastAsia"/>
        </w:rPr>
        <w:t>各类之间的主要关系如下：</w:t>
      </w:r>
    </w:p>
    <w:p w14:paraId="338B3A8F" w14:textId="66DCDB2C" w:rsidR="00550195" w:rsidRDefault="00550195" w:rsidP="00CD4732">
      <w:pPr>
        <w:pStyle w:val="af5"/>
        <w:numPr>
          <w:ilvl w:val="0"/>
          <w:numId w:val="39"/>
        </w:numPr>
        <w:spacing w:line="400" w:lineRule="exact"/>
        <w:ind w:left="0" w:firstLine="420"/>
        <w:jc w:val="left"/>
      </w:pPr>
      <w:r w:rsidRPr="00550195">
        <w:t xml:space="preserve">Admin </w:t>
      </w:r>
      <w:r w:rsidRPr="00550195">
        <w:rPr>
          <w:rFonts w:hint="eastAsia"/>
        </w:rPr>
        <w:t>为</w:t>
      </w:r>
      <w:r w:rsidRPr="00550195">
        <w:t xml:space="preserve"> User </w:t>
      </w:r>
      <w:r w:rsidRPr="00550195">
        <w:rPr>
          <w:rFonts w:hint="eastAsia"/>
        </w:rPr>
        <w:t>的子类（继承关系）</w:t>
      </w:r>
    </w:p>
    <w:p w14:paraId="6611ADB1" w14:textId="77777777" w:rsidR="00AC3EC8" w:rsidRPr="00550195" w:rsidRDefault="00AC3EC8" w:rsidP="00CD4732">
      <w:pPr>
        <w:pStyle w:val="af5"/>
        <w:numPr>
          <w:ilvl w:val="0"/>
          <w:numId w:val="39"/>
        </w:numPr>
        <w:spacing w:line="400" w:lineRule="exact"/>
        <w:ind w:left="0" w:firstLine="420"/>
        <w:jc w:val="left"/>
      </w:pPr>
      <w:r w:rsidRPr="00550195">
        <w:t xml:space="preserve">User </w:t>
      </w:r>
      <w:r w:rsidRPr="00550195">
        <w:rPr>
          <w:rFonts w:hint="eastAsia"/>
        </w:rPr>
        <w:t>与</w:t>
      </w:r>
      <w:r w:rsidRPr="00550195">
        <w:t xml:space="preserve"> Comment </w:t>
      </w:r>
      <w:r w:rsidRPr="00550195">
        <w:rPr>
          <w:rFonts w:hint="eastAsia"/>
        </w:rPr>
        <w:t>存在</w:t>
      </w:r>
      <w:r w:rsidRPr="00550195">
        <w:t>“</w:t>
      </w:r>
      <w:r w:rsidRPr="00550195">
        <w:rPr>
          <w:rFonts w:hint="eastAsia"/>
        </w:rPr>
        <w:t>一对多</w:t>
      </w:r>
      <w:r w:rsidRPr="00550195">
        <w:t>”</w:t>
      </w:r>
      <w:r w:rsidRPr="00550195">
        <w:rPr>
          <w:rFonts w:hint="eastAsia"/>
        </w:rPr>
        <w:t>关联关系</w:t>
      </w:r>
    </w:p>
    <w:p w14:paraId="44395774" w14:textId="7C3C41DA" w:rsidR="00AC3EC8" w:rsidRDefault="00AC3EC8" w:rsidP="00CD4732">
      <w:pPr>
        <w:pStyle w:val="af5"/>
        <w:numPr>
          <w:ilvl w:val="0"/>
          <w:numId w:val="39"/>
        </w:numPr>
        <w:spacing w:line="400" w:lineRule="exact"/>
        <w:ind w:left="0" w:firstLine="420"/>
        <w:jc w:val="left"/>
      </w:pPr>
      <w:r w:rsidRPr="00550195">
        <w:t xml:space="preserve">News </w:t>
      </w:r>
      <w:r w:rsidRPr="00550195">
        <w:rPr>
          <w:rFonts w:hint="eastAsia"/>
        </w:rPr>
        <w:t>与</w:t>
      </w:r>
      <w:r w:rsidRPr="00550195">
        <w:t xml:space="preserve"> Comment </w:t>
      </w:r>
      <w:r w:rsidRPr="00550195">
        <w:rPr>
          <w:rFonts w:hint="eastAsia"/>
        </w:rPr>
        <w:t>也为</w:t>
      </w:r>
      <w:r w:rsidRPr="00550195">
        <w:t>“</w:t>
      </w:r>
      <w:r w:rsidRPr="00550195">
        <w:rPr>
          <w:rFonts w:hint="eastAsia"/>
        </w:rPr>
        <w:t>一对多</w:t>
      </w:r>
      <w:r w:rsidRPr="00550195">
        <w:t>”</w:t>
      </w:r>
      <w:r w:rsidRPr="00550195">
        <w:rPr>
          <w:rFonts w:hint="eastAsia"/>
        </w:rPr>
        <w:t>关联关系</w:t>
      </w:r>
    </w:p>
    <w:p w14:paraId="5249AB4B" w14:textId="5905AC0F" w:rsidR="00AC3EC8" w:rsidRPr="00550195" w:rsidRDefault="00AC3EC8" w:rsidP="00CD4732">
      <w:pPr>
        <w:pStyle w:val="af5"/>
        <w:numPr>
          <w:ilvl w:val="0"/>
          <w:numId w:val="39"/>
        </w:numPr>
        <w:spacing w:line="400" w:lineRule="exact"/>
        <w:ind w:left="0" w:firstLine="420"/>
        <w:jc w:val="left"/>
      </w:pPr>
      <w:r w:rsidRPr="00550195">
        <w:t xml:space="preserve">UI </w:t>
      </w:r>
      <w:r w:rsidRPr="00550195">
        <w:rPr>
          <w:rFonts w:hint="eastAsia"/>
        </w:rPr>
        <w:t>依赖调用</w:t>
      </w:r>
      <w:r w:rsidRPr="00550195">
        <w:t xml:space="preserve"> User</w:t>
      </w:r>
      <w:r w:rsidRPr="00550195">
        <w:rPr>
          <w:rFonts w:hint="eastAsia"/>
        </w:rPr>
        <w:t>、</w:t>
      </w:r>
      <w:r w:rsidRPr="00550195">
        <w:t xml:space="preserve">News </w:t>
      </w:r>
      <w:r w:rsidRPr="00550195">
        <w:rPr>
          <w:rFonts w:hint="eastAsia"/>
        </w:rPr>
        <w:t>和</w:t>
      </w:r>
      <w:r w:rsidRPr="00550195">
        <w:t xml:space="preserve"> Comment </w:t>
      </w:r>
      <w:r w:rsidRPr="00550195">
        <w:rPr>
          <w:rFonts w:hint="eastAsia"/>
        </w:rPr>
        <w:t>等业务类的功能方法</w:t>
      </w:r>
    </w:p>
    <w:p w14:paraId="06FAD384" w14:textId="77777777" w:rsidR="00550195" w:rsidRDefault="00550195" w:rsidP="00CD4732">
      <w:pPr>
        <w:spacing w:line="400" w:lineRule="exact"/>
        <w:ind w:firstLineChars="200" w:firstLine="420"/>
        <w:jc w:val="left"/>
      </w:pPr>
      <w:r w:rsidRPr="00462B63">
        <w:rPr>
          <w:rFonts w:hint="eastAsia"/>
        </w:rPr>
        <w:t>在系统的静态模型设计中，类图是最核心的部分，它清晰地定义了系统的各个类及其相互关系。系统的主要类包括用户类（</w:t>
      </w:r>
      <w:r w:rsidRPr="00462B63">
        <w:t>User</w:t>
      </w:r>
      <w:r w:rsidRPr="00462B63">
        <w:rPr>
          <w:rFonts w:hint="eastAsia"/>
        </w:rPr>
        <w:t>）、新闻类（</w:t>
      </w:r>
      <w:r w:rsidRPr="00462B63">
        <w:t>News</w:t>
      </w:r>
      <w:r w:rsidRPr="00462B63">
        <w:rPr>
          <w:rFonts w:hint="eastAsia"/>
        </w:rPr>
        <w:t>）、评论类（</w:t>
      </w:r>
      <w:r w:rsidRPr="00462B63">
        <w:t>Comment</w:t>
      </w:r>
      <w:r w:rsidRPr="00462B63">
        <w:rPr>
          <w:rFonts w:hint="eastAsia"/>
        </w:rPr>
        <w:t>）等。通过类之间的关联与继承关系，系统能够灵活处理新闻发布、评论管理和用户登录等功能。</w:t>
      </w:r>
    </w:p>
    <w:p w14:paraId="5F912739" w14:textId="77777777" w:rsidR="00550195" w:rsidRDefault="00550195" w:rsidP="00CD4732">
      <w:pPr>
        <w:spacing w:line="400" w:lineRule="exact"/>
        <w:ind w:firstLineChars="200" w:firstLine="420"/>
        <w:jc w:val="left"/>
      </w:pPr>
      <w:r w:rsidRPr="00550195">
        <w:rPr>
          <w:rFonts w:hint="eastAsia"/>
        </w:rPr>
        <w:t>如图</w:t>
      </w:r>
      <w:r w:rsidRPr="00550195">
        <w:t xml:space="preserve"> 3.1 </w:t>
      </w:r>
      <w:r w:rsidRPr="00550195">
        <w:rPr>
          <w:rFonts w:hint="eastAsia"/>
        </w:rPr>
        <w:t>所示，</w:t>
      </w:r>
      <w:r w:rsidR="00C80DFE" w:rsidRPr="00C80DFE">
        <w:rPr>
          <w:rFonts w:hint="eastAsia"/>
        </w:rPr>
        <w:t>新闻中心管理系统</w:t>
      </w:r>
      <w:r w:rsidRPr="00550195">
        <w:rPr>
          <w:rFonts w:hint="eastAsia"/>
        </w:rPr>
        <w:t>类图</w:t>
      </w:r>
      <w:r w:rsidR="00C80DFE">
        <w:rPr>
          <w:rFonts w:hint="eastAsia"/>
        </w:rPr>
        <w:t>（</w:t>
      </w:r>
      <w:r w:rsidR="00C80DFE" w:rsidRPr="00C80DFE">
        <w:t>NewsSystem_ClassDiagram</w:t>
      </w:r>
      <w:r w:rsidR="00C80DFE">
        <w:rPr>
          <w:rFonts w:hint="eastAsia"/>
        </w:rPr>
        <w:t>）</w:t>
      </w:r>
      <w:r w:rsidRPr="00550195">
        <w:rPr>
          <w:rFonts w:hint="eastAsia"/>
        </w:rPr>
        <w:t>展示了系统中各个类的属性和方法，并通过关联、继承等关系，定义了对象之间的交互。</w:t>
      </w:r>
    </w:p>
    <w:p w14:paraId="5E9A9F5B" w14:textId="77777777" w:rsidR="00462B63" w:rsidRPr="00C80DFE" w:rsidRDefault="00462B63" w:rsidP="009B2FBA">
      <w:pPr>
        <w:ind w:right="480"/>
        <w:jc w:val="left"/>
        <w:rPr>
          <w:rFonts w:eastAsiaTheme="minorEastAsia"/>
          <w:color w:val="FF0000"/>
          <w:sz w:val="24"/>
          <w:szCs w:val="24"/>
        </w:rPr>
      </w:pPr>
    </w:p>
    <w:p w14:paraId="6CE0443E" w14:textId="4F7D4D07" w:rsidR="00550195" w:rsidRDefault="00544424" w:rsidP="00E11551">
      <w:pPr>
        <w:ind w:right="480"/>
        <w:jc w:val="center"/>
        <w:rPr>
          <w:rFonts w:eastAsiaTheme="minorEastAsia"/>
          <w:color w:val="FF0000"/>
          <w:sz w:val="24"/>
          <w:szCs w:val="24"/>
        </w:rPr>
      </w:pPr>
      <w:r>
        <w:rPr>
          <w:noProof/>
        </w:rPr>
        <w:lastRenderedPageBreak/>
        <w:drawing>
          <wp:inline distT="0" distB="0" distL="0" distR="0" wp14:anchorId="1500EE85" wp14:editId="772E7D76">
            <wp:extent cx="5940425" cy="5039995"/>
            <wp:effectExtent l="0" t="0" r="3175" b="8255"/>
            <wp:docPr id="1733217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17600" name=""/>
                    <pic:cNvPicPr/>
                  </pic:nvPicPr>
                  <pic:blipFill>
                    <a:blip r:embed="rId12"/>
                    <a:stretch>
                      <a:fillRect/>
                    </a:stretch>
                  </pic:blipFill>
                  <pic:spPr>
                    <a:xfrm>
                      <a:off x="0" y="0"/>
                      <a:ext cx="5940425" cy="5039995"/>
                    </a:xfrm>
                    <a:prstGeom prst="rect">
                      <a:avLst/>
                    </a:prstGeom>
                  </pic:spPr>
                </pic:pic>
              </a:graphicData>
            </a:graphic>
          </wp:inline>
        </w:drawing>
      </w:r>
    </w:p>
    <w:p w14:paraId="72A6E4B9" w14:textId="77777777" w:rsidR="00550195" w:rsidRDefault="00550195" w:rsidP="00550195">
      <w:pPr>
        <w:ind w:right="480"/>
        <w:jc w:val="center"/>
        <w:rPr>
          <w:rFonts w:asciiTheme="majorEastAsia" w:eastAsiaTheme="majorEastAsia" w:hAnsiTheme="majorEastAsia" w:hint="eastAsia"/>
          <w:sz w:val="18"/>
          <w:szCs w:val="18"/>
        </w:rPr>
      </w:pPr>
      <w:r w:rsidRPr="00550195">
        <w:rPr>
          <w:rFonts w:asciiTheme="majorEastAsia" w:eastAsiaTheme="majorEastAsia" w:hAnsiTheme="majorEastAsia" w:hint="eastAsia"/>
          <w:sz w:val="18"/>
          <w:szCs w:val="18"/>
        </w:rPr>
        <w:t>图3.1新闻中心管理系统类图</w:t>
      </w:r>
    </w:p>
    <w:p w14:paraId="5A5656ED" w14:textId="77777777" w:rsidR="00C80DFE" w:rsidRDefault="00C80DFE" w:rsidP="00550195">
      <w:pPr>
        <w:ind w:right="480"/>
        <w:jc w:val="center"/>
        <w:rPr>
          <w:rFonts w:asciiTheme="majorEastAsia" w:eastAsiaTheme="majorEastAsia" w:hAnsiTheme="majorEastAsia" w:hint="eastAsia"/>
          <w:sz w:val="18"/>
          <w:szCs w:val="18"/>
        </w:rPr>
      </w:pPr>
    </w:p>
    <w:p w14:paraId="3D51AEBF" w14:textId="77777777" w:rsidR="00C80DFE" w:rsidRPr="009029B6" w:rsidRDefault="00C80DFE" w:rsidP="003B5163">
      <w:pPr>
        <w:pStyle w:val="af3"/>
        <w:spacing w:beforeLines="50" w:before="156" w:afterLines="50" w:after="156" w:line="400" w:lineRule="exact"/>
        <w:jc w:val="both"/>
        <w:rPr>
          <w:rFonts w:asciiTheme="majorEastAsia" w:eastAsiaTheme="majorEastAsia" w:hAnsiTheme="majorEastAsia" w:hint="eastAsia"/>
          <w:sz w:val="28"/>
          <w:szCs w:val="28"/>
        </w:rPr>
      </w:pPr>
      <w:bookmarkStart w:id="22" w:name="_Toc201241939"/>
      <w:r w:rsidRPr="009029B6">
        <w:rPr>
          <w:rFonts w:asciiTheme="majorEastAsia" w:eastAsiaTheme="majorEastAsia" w:hAnsiTheme="majorEastAsia"/>
          <w:sz w:val="28"/>
          <w:szCs w:val="28"/>
        </w:rPr>
        <w:t xml:space="preserve">3.2 </w:t>
      </w:r>
      <w:r w:rsidRPr="009029B6">
        <w:rPr>
          <w:rFonts w:asciiTheme="majorEastAsia" w:eastAsiaTheme="majorEastAsia" w:hAnsiTheme="majorEastAsia" w:hint="eastAsia"/>
          <w:sz w:val="28"/>
          <w:szCs w:val="28"/>
        </w:rPr>
        <w:t>对象图设计</w:t>
      </w:r>
      <w:bookmarkEnd w:id="22"/>
    </w:p>
    <w:p w14:paraId="01A99767" w14:textId="77777777" w:rsidR="00C80DFE" w:rsidRPr="00C80DFE" w:rsidRDefault="00C80DFE" w:rsidP="00CD4732">
      <w:pPr>
        <w:spacing w:line="400" w:lineRule="exact"/>
        <w:ind w:firstLineChars="200" w:firstLine="420"/>
        <w:jc w:val="left"/>
      </w:pPr>
      <w:r w:rsidRPr="00C80DFE">
        <w:rPr>
          <w:rFonts w:hint="eastAsia"/>
        </w:rPr>
        <w:t>对象图是类图在某一时刻的实例化快照，用于描述系统在特定业务场景下各对象之间的具体状态及其静态关联关系。它能够反映系统运行过程中的对象实例、属性取值及对象间的连接，是类图的具体实现视角。</w:t>
      </w:r>
    </w:p>
    <w:p w14:paraId="54FAD0C4" w14:textId="79E591A6" w:rsidR="00CD4732" w:rsidRDefault="00C80DFE" w:rsidP="00A36E05">
      <w:pPr>
        <w:spacing w:line="400" w:lineRule="exact"/>
        <w:ind w:firstLineChars="200" w:firstLine="420"/>
        <w:jc w:val="left"/>
      </w:pPr>
      <w:r w:rsidRPr="00C80DFE">
        <w:rPr>
          <w:rFonts w:hint="eastAsia"/>
        </w:rPr>
        <w:t>在本系统中，我们分别针对用户发表评论和管理员发布新闻两个典型场景，绘制了对象图以辅助理解系统运行时的对象关系。</w:t>
      </w:r>
    </w:p>
    <w:p w14:paraId="1C1831B4" w14:textId="42CD8508" w:rsidR="00AC3EC8" w:rsidRDefault="00AC3EC8" w:rsidP="003B5163">
      <w:pPr>
        <w:pStyle w:val="3"/>
        <w:spacing w:beforeLines="50" w:before="156" w:afterLines="50" w:after="156" w:line="400" w:lineRule="exact"/>
        <w:rPr>
          <w:rFonts w:asciiTheme="majorEastAsia" w:eastAsiaTheme="majorEastAsia" w:hAnsiTheme="majorEastAsia" w:hint="eastAsia"/>
          <w:sz w:val="28"/>
          <w:szCs w:val="28"/>
        </w:rPr>
      </w:pPr>
      <w:r w:rsidRPr="00AC3EC8">
        <w:rPr>
          <w:rFonts w:asciiTheme="majorEastAsia" w:eastAsiaTheme="majorEastAsia" w:hAnsiTheme="majorEastAsia" w:hint="eastAsia"/>
          <w:sz w:val="28"/>
          <w:szCs w:val="28"/>
        </w:rPr>
        <w:t>3.2.1</w:t>
      </w:r>
      <w:r w:rsidR="00C80DFE" w:rsidRPr="00AC3EC8">
        <w:rPr>
          <w:rFonts w:asciiTheme="majorEastAsia" w:eastAsiaTheme="majorEastAsia" w:hAnsiTheme="majorEastAsia" w:hint="eastAsia"/>
          <w:sz w:val="28"/>
          <w:szCs w:val="28"/>
        </w:rPr>
        <w:t>用户发表评论对象图</w:t>
      </w:r>
    </w:p>
    <w:p w14:paraId="464BD736" w14:textId="28111BCC" w:rsidR="00AC3EC8" w:rsidRPr="00AC3EC8" w:rsidRDefault="00AC3EC8" w:rsidP="00CD4732">
      <w:pPr>
        <w:spacing w:line="400" w:lineRule="exact"/>
        <w:ind w:firstLineChars="200" w:firstLine="420"/>
      </w:pPr>
      <w:r>
        <w:rPr>
          <w:rFonts w:hint="eastAsia"/>
        </w:rPr>
        <w:t>建模分析</w:t>
      </w:r>
    </w:p>
    <w:p w14:paraId="7B6562B7" w14:textId="758288D6" w:rsidR="00C80DFE" w:rsidRPr="00C80DFE" w:rsidRDefault="00AC3EC8" w:rsidP="004F4CBD">
      <w:pPr>
        <w:spacing w:line="400" w:lineRule="exact"/>
        <w:ind w:firstLineChars="200" w:firstLine="420"/>
        <w:jc w:val="left"/>
      </w:pPr>
      <w:r>
        <w:rPr>
          <w:rFonts w:hint="eastAsia"/>
        </w:rPr>
        <w:t>（</w:t>
      </w:r>
      <w:r>
        <w:rPr>
          <w:rFonts w:hint="eastAsia"/>
        </w:rPr>
        <w:t>1</w:t>
      </w:r>
      <w:r>
        <w:rPr>
          <w:rFonts w:hint="eastAsia"/>
        </w:rPr>
        <w:t>）</w:t>
      </w:r>
      <w:r w:rsidR="00C80DFE" w:rsidRPr="00C80DFE">
        <w:rPr>
          <w:rFonts w:hint="eastAsia"/>
        </w:rPr>
        <w:t>实例化对象包括：</w:t>
      </w:r>
      <w:r w:rsidR="00C80DFE" w:rsidRPr="00C80DFE">
        <w:t>user1 : User</w:t>
      </w:r>
      <w:r w:rsidR="00C80DFE" w:rsidRPr="00C80DFE">
        <w:rPr>
          <w:rFonts w:hint="eastAsia"/>
        </w:rPr>
        <w:t>、</w:t>
      </w:r>
      <w:r w:rsidR="00C80DFE" w:rsidRPr="00C80DFE">
        <w:t>comment1 : Comment</w:t>
      </w:r>
      <w:r w:rsidR="00C80DFE" w:rsidRPr="00C80DFE">
        <w:rPr>
          <w:rFonts w:hint="eastAsia"/>
        </w:rPr>
        <w:t>、</w:t>
      </w:r>
      <w:r w:rsidR="00C80DFE" w:rsidRPr="00C80DFE">
        <w:t>news1 : News</w:t>
      </w:r>
    </w:p>
    <w:p w14:paraId="7B88F7EB" w14:textId="45BBA212" w:rsidR="00C80DFE" w:rsidRPr="00C80DFE" w:rsidRDefault="00AC3EC8" w:rsidP="004F4CBD">
      <w:pPr>
        <w:spacing w:line="400" w:lineRule="exact"/>
        <w:ind w:firstLineChars="200" w:firstLine="420"/>
        <w:jc w:val="left"/>
      </w:pPr>
      <w:r>
        <w:rPr>
          <w:rFonts w:hint="eastAsia"/>
        </w:rPr>
        <w:t>（</w:t>
      </w:r>
      <w:r>
        <w:rPr>
          <w:rFonts w:hint="eastAsia"/>
        </w:rPr>
        <w:t>2</w:t>
      </w:r>
      <w:r>
        <w:rPr>
          <w:rFonts w:hint="eastAsia"/>
        </w:rPr>
        <w:t>）</w:t>
      </w:r>
      <w:r w:rsidR="00C80DFE" w:rsidRPr="00C80DFE">
        <w:rPr>
          <w:rFonts w:hint="eastAsia"/>
        </w:rPr>
        <w:t>描述</w:t>
      </w:r>
      <w:r w:rsidR="00C80DFE" w:rsidRPr="00C80DFE">
        <w:t xml:space="preserve"> user1 </w:t>
      </w:r>
      <w:r w:rsidR="00C80DFE" w:rsidRPr="00C80DFE">
        <w:rPr>
          <w:rFonts w:hint="eastAsia"/>
        </w:rPr>
        <w:t>用户对</w:t>
      </w:r>
      <w:r w:rsidR="00C80DFE" w:rsidRPr="00C80DFE">
        <w:t xml:space="preserve"> news1 </w:t>
      </w:r>
      <w:r w:rsidR="00C80DFE" w:rsidRPr="00C80DFE">
        <w:rPr>
          <w:rFonts w:hint="eastAsia"/>
        </w:rPr>
        <w:t>新闻发布了一条</w:t>
      </w:r>
      <w:r w:rsidR="00C80DFE" w:rsidRPr="00C80DFE">
        <w:t xml:space="preserve"> comment1 </w:t>
      </w:r>
      <w:r w:rsidR="00C80DFE" w:rsidRPr="00C80DFE">
        <w:rPr>
          <w:rFonts w:hint="eastAsia"/>
        </w:rPr>
        <w:t>评论</w:t>
      </w:r>
    </w:p>
    <w:p w14:paraId="509BF2DF" w14:textId="64587EB1" w:rsidR="00C80DFE" w:rsidRPr="00C80DFE" w:rsidRDefault="00AC3EC8" w:rsidP="004F4CBD">
      <w:pPr>
        <w:spacing w:line="400" w:lineRule="exact"/>
        <w:ind w:firstLineChars="200" w:firstLine="420"/>
        <w:jc w:val="left"/>
      </w:pPr>
      <w:r>
        <w:rPr>
          <w:rFonts w:hint="eastAsia"/>
        </w:rPr>
        <w:t>（</w:t>
      </w:r>
      <w:r>
        <w:rPr>
          <w:rFonts w:hint="eastAsia"/>
        </w:rPr>
        <w:t>3</w:t>
      </w:r>
      <w:r>
        <w:rPr>
          <w:rFonts w:hint="eastAsia"/>
        </w:rPr>
        <w:t>）</w:t>
      </w:r>
      <w:r w:rsidR="00C80DFE" w:rsidRPr="00C80DFE">
        <w:rPr>
          <w:rFonts w:hint="eastAsia"/>
        </w:rPr>
        <w:t>对象之间通过链条关系展现了</w:t>
      </w:r>
      <w:r w:rsidR="00C80DFE" w:rsidRPr="00C80DFE">
        <w:t>“</w:t>
      </w:r>
      <w:r w:rsidR="00C80DFE" w:rsidRPr="00C80DFE">
        <w:rPr>
          <w:rFonts w:hint="eastAsia"/>
        </w:rPr>
        <w:t>发布</w:t>
      </w:r>
      <w:r w:rsidR="00C80DFE" w:rsidRPr="00C80DFE">
        <w:t>”</w:t>
      </w:r>
      <w:r w:rsidR="00C80DFE" w:rsidRPr="00C80DFE">
        <w:rPr>
          <w:rFonts w:hint="eastAsia"/>
        </w:rPr>
        <w:t>和</w:t>
      </w:r>
      <w:r w:rsidR="00C80DFE" w:rsidRPr="00C80DFE">
        <w:t>“</w:t>
      </w:r>
      <w:r w:rsidR="00C80DFE" w:rsidRPr="00C80DFE">
        <w:rPr>
          <w:rFonts w:hint="eastAsia"/>
        </w:rPr>
        <w:t>归属</w:t>
      </w:r>
      <w:r w:rsidR="00C80DFE" w:rsidRPr="00C80DFE">
        <w:t>”</w:t>
      </w:r>
      <w:r w:rsidR="00C80DFE" w:rsidRPr="00C80DFE">
        <w:rPr>
          <w:rFonts w:hint="eastAsia"/>
        </w:rPr>
        <w:t>两层语义</w:t>
      </w:r>
    </w:p>
    <w:p w14:paraId="09C142A3" w14:textId="77777777" w:rsidR="00C80DFE" w:rsidRPr="006413C3" w:rsidRDefault="00C80DFE" w:rsidP="00CD4732">
      <w:pPr>
        <w:spacing w:line="400" w:lineRule="exact"/>
        <w:ind w:firstLineChars="200" w:firstLine="420"/>
        <w:jc w:val="left"/>
      </w:pPr>
      <w:r w:rsidRPr="00C80DFE">
        <w:rPr>
          <w:rFonts w:hint="eastAsia"/>
        </w:rPr>
        <w:lastRenderedPageBreak/>
        <w:t>如图</w:t>
      </w:r>
      <w:r w:rsidRPr="00C80DFE">
        <w:t xml:space="preserve"> 3.2 </w:t>
      </w:r>
      <w:r w:rsidRPr="00C80DFE">
        <w:rPr>
          <w:rFonts w:hint="eastAsia"/>
        </w:rPr>
        <w:t>所示，展示了用户发表评论时的对象关系图</w:t>
      </w:r>
      <w:r>
        <w:rPr>
          <w:rFonts w:hint="eastAsia"/>
        </w:rPr>
        <w:t>（</w:t>
      </w:r>
      <w:proofErr w:type="spellStart"/>
      <w:r w:rsidRPr="00C80DFE">
        <w:t>User_Comment_O</w:t>
      </w:r>
      <w:r>
        <w:t>b</w:t>
      </w:r>
      <w:r w:rsidRPr="00C80DFE">
        <w:t>ject</w:t>
      </w:r>
      <w:proofErr w:type="spellEnd"/>
      <w:r w:rsidRPr="00C80DFE">
        <w:t xml:space="preserve"> Diagram</w:t>
      </w:r>
      <w:r>
        <w:rPr>
          <w:rFonts w:hint="eastAsia"/>
        </w:rPr>
        <w:t>）</w:t>
      </w:r>
      <w:r w:rsidRPr="00C80DFE">
        <w:rPr>
          <w:rFonts w:hint="eastAsia"/>
        </w:rPr>
        <w:t>。</w:t>
      </w:r>
    </w:p>
    <w:p w14:paraId="0D5C7B2D" w14:textId="337C5B6F" w:rsidR="00C80DFE" w:rsidRPr="00D815B7" w:rsidRDefault="00223C74" w:rsidP="00D815B7">
      <w:pPr>
        <w:ind w:right="480"/>
        <w:jc w:val="center"/>
        <w:rPr>
          <w:rFonts w:ascii="宋体"/>
          <w:sz w:val="18"/>
          <w:szCs w:val="18"/>
        </w:rPr>
      </w:pPr>
      <w:r w:rsidRPr="00861A52">
        <w:rPr>
          <w:noProof/>
        </w:rPr>
        <w:drawing>
          <wp:inline distT="0" distB="0" distL="0" distR="0" wp14:anchorId="6FC66564" wp14:editId="6317E893">
            <wp:extent cx="4312285" cy="1506071"/>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8459" cy="1522197"/>
                    </a:xfrm>
                    <a:prstGeom prst="rect">
                      <a:avLst/>
                    </a:prstGeom>
                    <a:noFill/>
                    <a:ln>
                      <a:noFill/>
                    </a:ln>
                  </pic:spPr>
                </pic:pic>
              </a:graphicData>
            </a:graphic>
          </wp:inline>
        </w:drawing>
      </w:r>
    </w:p>
    <w:p w14:paraId="02CD2A93" w14:textId="771177DA" w:rsidR="00CD4732" w:rsidRPr="006413C3" w:rsidRDefault="00C80DFE" w:rsidP="00A36E05">
      <w:pPr>
        <w:spacing w:line="400" w:lineRule="exact"/>
        <w:ind w:right="482"/>
        <w:jc w:val="center"/>
        <w:rPr>
          <w:rFonts w:asciiTheme="majorEastAsia" w:eastAsiaTheme="majorEastAsia" w:hAnsiTheme="majorEastAsia" w:hint="eastAsia"/>
          <w:sz w:val="18"/>
          <w:szCs w:val="18"/>
        </w:rPr>
      </w:pPr>
      <w:r w:rsidRPr="00C80DFE">
        <w:rPr>
          <w:rFonts w:asciiTheme="majorEastAsia" w:eastAsiaTheme="majorEastAsia" w:hAnsiTheme="majorEastAsia" w:hint="eastAsia"/>
          <w:sz w:val="18"/>
          <w:szCs w:val="18"/>
        </w:rPr>
        <w:t>图3.2用户发表评论对象图</w:t>
      </w:r>
    </w:p>
    <w:p w14:paraId="1F3D6C21" w14:textId="014A0572" w:rsidR="006413C3" w:rsidRDefault="00AC3EC8" w:rsidP="003B5163">
      <w:pPr>
        <w:pStyle w:val="3"/>
        <w:spacing w:beforeLines="50" w:before="156" w:afterLines="50" w:after="156" w:line="400" w:lineRule="exact"/>
        <w:rPr>
          <w:rFonts w:asciiTheme="majorEastAsia" w:eastAsiaTheme="majorEastAsia" w:hAnsiTheme="majorEastAsia" w:hint="eastAsia"/>
          <w:sz w:val="28"/>
          <w:szCs w:val="28"/>
        </w:rPr>
      </w:pPr>
      <w:r w:rsidRPr="00AC3EC8">
        <w:rPr>
          <w:rFonts w:asciiTheme="majorEastAsia" w:eastAsiaTheme="majorEastAsia" w:hAnsiTheme="majorEastAsia" w:hint="eastAsia"/>
          <w:sz w:val="28"/>
          <w:szCs w:val="28"/>
        </w:rPr>
        <w:t>3.2.2</w:t>
      </w:r>
      <w:r w:rsidR="00C80DFE" w:rsidRPr="00AC3EC8">
        <w:rPr>
          <w:rFonts w:asciiTheme="majorEastAsia" w:eastAsiaTheme="majorEastAsia" w:hAnsiTheme="majorEastAsia" w:hint="eastAsia"/>
          <w:sz w:val="28"/>
          <w:szCs w:val="28"/>
        </w:rPr>
        <w:t>管理员发布新闻对象图</w:t>
      </w:r>
    </w:p>
    <w:p w14:paraId="042CBA3D" w14:textId="530460E3" w:rsidR="00AC3EC8" w:rsidRPr="00AC3EC8" w:rsidRDefault="00AC3EC8" w:rsidP="00CD4732">
      <w:pPr>
        <w:spacing w:line="400" w:lineRule="exact"/>
        <w:ind w:firstLineChars="200" w:firstLine="420"/>
      </w:pPr>
      <w:r>
        <w:rPr>
          <w:rFonts w:hint="eastAsia"/>
        </w:rPr>
        <w:t>建模分析</w:t>
      </w:r>
    </w:p>
    <w:p w14:paraId="1269E450" w14:textId="7403C383" w:rsidR="00C80DFE" w:rsidRPr="00C80DFE" w:rsidRDefault="00AC3EC8" w:rsidP="004F4CBD">
      <w:pPr>
        <w:spacing w:line="400" w:lineRule="exact"/>
        <w:ind w:firstLineChars="200" w:firstLine="420"/>
        <w:jc w:val="left"/>
      </w:pPr>
      <w:r>
        <w:rPr>
          <w:rFonts w:hint="eastAsia"/>
        </w:rPr>
        <w:t>（</w:t>
      </w:r>
      <w:r>
        <w:rPr>
          <w:rFonts w:hint="eastAsia"/>
        </w:rPr>
        <w:t>1</w:t>
      </w:r>
      <w:r>
        <w:rPr>
          <w:rFonts w:hint="eastAsia"/>
        </w:rPr>
        <w:t>）</w:t>
      </w:r>
      <w:r w:rsidR="00C80DFE" w:rsidRPr="00C80DFE">
        <w:rPr>
          <w:rFonts w:hint="eastAsia"/>
        </w:rPr>
        <w:t>实例化对象包括：</w:t>
      </w:r>
      <w:r w:rsidR="00C80DFE" w:rsidRPr="00C80DFE">
        <w:t>admin1 : Admin</w:t>
      </w:r>
      <w:r w:rsidR="00C80DFE" w:rsidRPr="00C80DFE">
        <w:rPr>
          <w:rFonts w:hint="eastAsia"/>
        </w:rPr>
        <w:t>、</w:t>
      </w:r>
      <w:r w:rsidR="00C80DFE" w:rsidRPr="00C80DFE">
        <w:t>news2 : News</w:t>
      </w:r>
      <w:r w:rsidR="00C80DFE" w:rsidRPr="00C80DFE">
        <w:rPr>
          <w:rFonts w:hint="eastAsia"/>
        </w:rPr>
        <w:t>、</w:t>
      </w:r>
      <w:r w:rsidR="00C80DFE" w:rsidRPr="00C80DFE">
        <w:t>category1 : Category</w:t>
      </w:r>
    </w:p>
    <w:p w14:paraId="03689EFE" w14:textId="25479E91" w:rsidR="00C80DFE" w:rsidRPr="00C80DFE" w:rsidRDefault="00AC3EC8" w:rsidP="004F4CBD">
      <w:pPr>
        <w:spacing w:line="400" w:lineRule="exact"/>
        <w:ind w:firstLineChars="200" w:firstLine="420"/>
        <w:jc w:val="left"/>
      </w:pPr>
      <w:r>
        <w:rPr>
          <w:rFonts w:hint="eastAsia"/>
        </w:rPr>
        <w:t>（</w:t>
      </w:r>
      <w:r>
        <w:rPr>
          <w:rFonts w:hint="eastAsia"/>
        </w:rPr>
        <w:t>2</w:t>
      </w:r>
      <w:r>
        <w:rPr>
          <w:rFonts w:hint="eastAsia"/>
        </w:rPr>
        <w:t>）</w:t>
      </w:r>
      <w:r w:rsidR="00C80DFE" w:rsidRPr="00C80DFE">
        <w:rPr>
          <w:rFonts w:hint="eastAsia"/>
        </w:rPr>
        <w:t>描述</w:t>
      </w:r>
      <w:r w:rsidR="00C80DFE" w:rsidRPr="00C80DFE">
        <w:t xml:space="preserve"> admin1 </w:t>
      </w:r>
      <w:r w:rsidR="00C80DFE" w:rsidRPr="00C80DFE">
        <w:rPr>
          <w:rFonts w:hint="eastAsia"/>
        </w:rPr>
        <w:t>管理员发布了一条</w:t>
      </w:r>
      <w:r w:rsidR="00C80DFE" w:rsidRPr="00C80DFE">
        <w:t xml:space="preserve"> news2 </w:t>
      </w:r>
      <w:r w:rsidR="00C80DFE" w:rsidRPr="00C80DFE">
        <w:rPr>
          <w:rFonts w:hint="eastAsia"/>
        </w:rPr>
        <w:t>新闻，并归类至</w:t>
      </w:r>
      <w:r w:rsidR="00C80DFE" w:rsidRPr="00C80DFE">
        <w:t xml:space="preserve"> category1 </w:t>
      </w:r>
      <w:r w:rsidR="00C80DFE" w:rsidRPr="00C80DFE">
        <w:rPr>
          <w:rFonts w:hint="eastAsia"/>
        </w:rPr>
        <w:t>所表示的</w:t>
      </w:r>
      <w:r w:rsidR="00C80DFE" w:rsidRPr="00C80DFE">
        <w:t>“</w:t>
      </w:r>
      <w:r w:rsidR="00C80DFE" w:rsidRPr="00C80DFE">
        <w:rPr>
          <w:rFonts w:hint="eastAsia"/>
        </w:rPr>
        <w:t>国际热点</w:t>
      </w:r>
      <w:r w:rsidR="00C80DFE" w:rsidRPr="00C80DFE">
        <w:t>”</w:t>
      </w:r>
      <w:r w:rsidR="00C80DFE" w:rsidRPr="00C80DFE">
        <w:rPr>
          <w:rFonts w:hint="eastAsia"/>
        </w:rPr>
        <w:t>栏目</w:t>
      </w:r>
    </w:p>
    <w:p w14:paraId="5FA82627" w14:textId="1C1CB312" w:rsidR="00C80DFE" w:rsidRDefault="00AC3EC8" w:rsidP="004F4CBD">
      <w:pPr>
        <w:spacing w:line="400" w:lineRule="exact"/>
        <w:ind w:firstLineChars="200" w:firstLine="420"/>
        <w:jc w:val="left"/>
      </w:pPr>
      <w:r>
        <w:rPr>
          <w:rFonts w:hint="eastAsia"/>
        </w:rPr>
        <w:t>（</w:t>
      </w:r>
      <w:r>
        <w:rPr>
          <w:rFonts w:hint="eastAsia"/>
        </w:rPr>
        <w:t>3</w:t>
      </w:r>
      <w:r>
        <w:rPr>
          <w:rFonts w:hint="eastAsia"/>
        </w:rPr>
        <w:t>）</w:t>
      </w:r>
      <w:r w:rsidR="00C80DFE" w:rsidRPr="00C80DFE">
        <w:rPr>
          <w:rFonts w:hint="eastAsia"/>
        </w:rPr>
        <w:t>对象之间通过消息编号清晰地表示了业务动作的先后顺序和依赖关系</w:t>
      </w:r>
    </w:p>
    <w:p w14:paraId="50CC82A1" w14:textId="77777777" w:rsidR="00C80DFE" w:rsidRPr="00C80DFE" w:rsidRDefault="00C80DFE" w:rsidP="004F4CBD">
      <w:pPr>
        <w:spacing w:line="400" w:lineRule="exact"/>
        <w:ind w:firstLineChars="200" w:firstLine="420"/>
        <w:jc w:val="left"/>
      </w:pPr>
      <w:r w:rsidRPr="00C80DFE">
        <w:rPr>
          <w:rFonts w:hint="eastAsia"/>
        </w:rPr>
        <w:t>如图</w:t>
      </w:r>
      <w:r w:rsidRPr="00CE078E">
        <w:t xml:space="preserve"> 3.3 </w:t>
      </w:r>
      <w:r w:rsidRPr="00CE078E">
        <w:rPr>
          <w:rFonts w:hint="eastAsia"/>
        </w:rPr>
        <w:t>所示</w:t>
      </w:r>
      <w:r w:rsidRPr="00C80DFE">
        <w:rPr>
          <w:rFonts w:hint="eastAsia"/>
        </w:rPr>
        <w:t>，我们展示了管理员发布新闻时的对象关系图。</w:t>
      </w:r>
    </w:p>
    <w:p w14:paraId="50BC39DF" w14:textId="5A77B05C" w:rsidR="00C80DFE" w:rsidRPr="00861A52" w:rsidRDefault="00223C74" w:rsidP="00550195">
      <w:pPr>
        <w:ind w:right="480"/>
        <w:jc w:val="center"/>
        <w:rPr>
          <w:noProof/>
        </w:rPr>
      </w:pPr>
      <w:r w:rsidRPr="00861A52">
        <w:rPr>
          <w:noProof/>
        </w:rPr>
        <w:drawing>
          <wp:inline distT="0" distB="0" distL="0" distR="0" wp14:anchorId="2D4A22C9" wp14:editId="3E31428D">
            <wp:extent cx="4129877" cy="1587363"/>
            <wp:effectExtent l="0" t="0" r="444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385" cy="1603317"/>
                    </a:xfrm>
                    <a:prstGeom prst="rect">
                      <a:avLst/>
                    </a:prstGeom>
                    <a:noFill/>
                    <a:ln>
                      <a:noFill/>
                    </a:ln>
                  </pic:spPr>
                </pic:pic>
              </a:graphicData>
            </a:graphic>
          </wp:inline>
        </w:drawing>
      </w:r>
    </w:p>
    <w:p w14:paraId="6005029E" w14:textId="77777777" w:rsidR="00C80DFE" w:rsidRPr="00C80DFE" w:rsidRDefault="00C80DFE" w:rsidP="00C80DFE">
      <w:pPr>
        <w:spacing w:line="400" w:lineRule="exact"/>
        <w:ind w:right="482"/>
        <w:jc w:val="center"/>
        <w:rPr>
          <w:rFonts w:asciiTheme="majorEastAsia" w:eastAsiaTheme="majorEastAsia" w:hAnsiTheme="majorEastAsia" w:hint="eastAsia"/>
          <w:sz w:val="18"/>
          <w:szCs w:val="18"/>
        </w:rPr>
      </w:pPr>
      <w:r w:rsidRPr="00C80DFE">
        <w:rPr>
          <w:rFonts w:asciiTheme="majorEastAsia" w:eastAsiaTheme="majorEastAsia" w:hAnsiTheme="majorEastAsia" w:hint="eastAsia"/>
          <w:sz w:val="18"/>
          <w:szCs w:val="18"/>
        </w:rPr>
        <w:t>图3.3管理员发布新闻对象图</w:t>
      </w:r>
    </w:p>
    <w:p w14:paraId="7B951333" w14:textId="742FCB6C" w:rsidR="00F20E31" w:rsidRPr="006413C3" w:rsidRDefault="00C80DFE" w:rsidP="00A36E05">
      <w:pPr>
        <w:spacing w:line="400" w:lineRule="exact"/>
        <w:ind w:firstLineChars="200" w:firstLine="420"/>
        <w:jc w:val="left"/>
      </w:pPr>
      <w:r w:rsidRPr="00C80DFE">
        <w:rPr>
          <w:rFonts w:hint="eastAsia"/>
        </w:rPr>
        <w:t>通过对象图，可以更直观地理解系统运行时对象交互的状态，对调试和测试具有重要参考价值。</w:t>
      </w:r>
    </w:p>
    <w:p w14:paraId="24AD6DEC" w14:textId="77777777" w:rsidR="009B2FBA" w:rsidRPr="009029B6" w:rsidRDefault="009B2FBA" w:rsidP="003B5163">
      <w:pPr>
        <w:pStyle w:val="af3"/>
        <w:spacing w:beforeLines="50" w:before="156" w:afterLines="50" w:after="156" w:line="400" w:lineRule="exact"/>
        <w:jc w:val="both"/>
        <w:rPr>
          <w:rFonts w:asciiTheme="majorEastAsia" w:eastAsiaTheme="majorEastAsia" w:hAnsiTheme="majorEastAsia" w:hint="eastAsia"/>
          <w:sz w:val="28"/>
          <w:szCs w:val="28"/>
        </w:rPr>
      </w:pPr>
      <w:bookmarkStart w:id="23" w:name="_Toc201241940"/>
      <w:r w:rsidRPr="009029B6">
        <w:rPr>
          <w:rFonts w:asciiTheme="majorEastAsia" w:eastAsiaTheme="majorEastAsia" w:hAnsiTheme="majorEastAsia"/>
          <w:sz w:val="28"/>
          <w:szCs w:val="28"/>
        </w:rPr>
        <w:t xml:space="preserve">3.3 </w:t>
      </w:r>
      <w:r w:rsidRPr="009029B6">
        <w:rPr>
          <w:rFonts w:asciiTheme="majorEastAsia" w:eastAsiaTheme="majorEastAsia" w:hAnsiTheme="majorEastAsia" w:hint="eastAsia"/>
          <w:sz w:val="28"/>
          <w:szCs w:val="28"/>
        </w:rPr>
        <w:t>构件图设计</w:t>
      </w:r>
      <w:bookmarkEnd w:id="23"/>
    </w:p>
    <w:p w14:paraId="2C5ECFC0" w14:textId="77777777" w:rsidR="009B2FBA" w:rsidRPr="009B2FBA" w:rsidRDefault="009B2FBA" w:rsidP="004F4CBD">
      <w:pPr>
        <w:spacing w:line="400" w:lineRule="exact"/>
        <w:ind w:firstLineChars="200" w:firstLine="420"/>
        <w:jc w:val="left"/>
        <w:rPr>
          <w:rFonts w:eastAsiaTheme="minorEastAsia"/>
        </w:rPr>
      </w:pPr>
      <w:r w:rsidRPr="009B2FBA">
        <w:rPr>
          <w:rFonts w:eastAsiaTheme="minorEastAsia" w:hint="eastAsia"/>
        </w:rPr>
        <w:t>构件图用于描述系统的</w:t>
      </w:r>
      <w:r w:rsidRPr="009B2FBA">
        <w:rPr>
          <w:rFonts w:eastAsiaTheme="minorEastAsia" w:hint="eastAsia"/>
          <w:b/>
          <w:bCs/>
        </w:rPr>
        <w:t>物理结构</w:t>
      </w:r>
      <w:r w:rsidRPr="009B2FBA">
        <w:rPr>
          <w:rFonts w:eastAsiaTheme="minorEastAsia" w:hint="eastAsia"/>
        </w:rPr>
        <w:t>和</w:t>
      </w:r>
      <w:r w:rsidRPr="009B2FBA">
        <w:rPr>
          <w:rFonts w:eastAsiaTheme="minorEastAsia" w:hint="eastAsia"/>
          <w:b/>
          <w:bCs/>
        </w:rPr>
        <w:t>逻辑模块划分</w:t>
      </w:r>
      <w:r w:rsidRPr="009B2FBA">
        <w:rPr>
          <w:rFonts w:eastAsiaTheme="minorEastAsia" w:hint="eastAsia"/>
        </w:rPr>
        <w:t>，体现了系统开发中代码模块的组织形式。</w:t>
      </w:r>
    </w:p>
    <w:p w14:paraId="4C54CA7F" w14:textId="77777777" w:rsidR="009B2FBA" w:rsidRDefault="009B2FBA" w:rsidP="004F4CBD">
      <w:pPr>
        <w:spacing w:line="400" w:lineRule="exact"/>
        <w:ind w:firstLineChars="200" w:firstLine="420"/>
        <w:jc w:val="left"/>
        <w:rPr>
          <w:rFonts w:eastAsiaTheme="minorEastAsia"/>
        </w:rPr>
      </w:pPr>
      <w:r w:rsidRPr="009B2FBA">
        <w:rPr>
          <w:rFonts w:eastAsiaTheme="minorEastAsia" w:hint="eastAsia"/>
        </w:rPr>
        <w:t>本系统构件图主要划分为以下组件：</w:t>
      </w:r>
    </w:p>
    <w:p w14:paraId="6BE94A7E" w14:textId="19CEAE34" w:rsidR="00930BA0" w:rsidRPr="00930BA0" w:rsidRDefault="00930BA0" w:rsidP="00930BA0">
      <w:pPr>
        <w:spacing w:line="400" w:lineRule="exact"/>
        <w:ind w:right="482" w:firstLineChars="200" w:firstLine="360"/>
        <w:jc w:val="center"/>
        <w:rPr>
          <w:rFonts w:asciiTheme="majorEastAsia" w:eastAsiaTheme="majorEastAsia" w:hAnsiTheme="majorEastAsia" w:hint="eastAsia"/>
          <w:sz w:val="18"/>
          <w:szCs w:val="18"/>
        </w:rPr>
      </w:pPr>
      <w:r w:rsidRPr="00930BA0">
        <w:rPr>
          <w:rFonts w:asciiTheme="majorEastAsia" w:eastAsiaTheme="majorEastAsia" w:hAnsiTheme="majorEastAsia" w:hint="eastAsia"/>
          <w:sz w:val="18"/>
          <w:szCs w:val="18"/>
        </w:rPr>
        <w:t>表3.</w:t>
      </w:r>
      <w:r w:rsidR="002826A3">
        <w:rPr>
          <w:rFonts w:asciiTheme="majorEastAsia" w:eastAsiaTheme="majorEastAsia" w:hAnsiTheme="majorEastAsia" w:hint="eastAsia"/>
          <w:sz w:val="18"/>
          <w:szCs w:val="18"/>
        </w:rPr>
        <w:t>2</w:t>
      </w:r>
      <w:r w:rsidRPr="00930BA0">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核心</w:t>
      </w:r>
      <w:r w:rsidRPr="00930BA0">
        <w:rPr>
          <w:rFonts w:asciiTheme="majorEastAsia" w:eastAsiaTheme="majorEastAsia" w:hAnsiTheme="majorEastAsia" w:hint="eastAsia"/>
          <w:sz w:val="18"/>
          <w:szCs w:val="18"/>
        </w:rPr>
        <w:t>构件</w:t>
      </w:r>
      <w:r>
        <w:rPr>
          <w:rFonts w:asciiTheme="majorEastAsia" w:eastAsiaTheme="majorEastAsia" w:hAnsiTheme="majorEastAsia" w:hint="eastAsia"/>
          <w:sz w:val="18"/>
          <w:szCs w:val="18"/>
        </w:rPr>
        <w:t>说明</w:t>
      </w:r>
      <w:r w:rsidRPr="00930BA0">
        <w:rPr>
          <w:rFonts w:asciiTheme="majorEastAsia" w:eastAsiaTheme="majorEastAsia" w:hAnsiTheme="majorEastAsia" w:hint="eastAsia"/>
          <w:sz w:val="18"/>
          <w:szCs w:val="18"/>
        </w:rPr>
        <w:t>表</w:t>
      </w:r>
    </w:p>
    <w:tbl>
      <w:tblPr>
        <w:tblStyle w:val="af"/>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57"/>
      </w:tblGrid>
      <w:tr w:rsidR="004E21B0" w14:paraId="0CD70113" w14:textId="77777777" w:rsidTr="00AD4A9C">
        <w:tc>
          <w:tcPr>
            <w:tcW w:w="4785" w:type="dxa"/>
            <w:tcBorders>
              <w:top w:val="single" w:sz="6" w:space="0" w:color="auto"/>
              <w:bottom w:val="single" w:sz="6" w:space="0" w:color="auto"/>
            </w:tcBorders>
          </w:tcPr>
          <w:p w14:paraId="6FDBB43D" w14:textId="77777777" w:rsidR="004E21B0" w:rsidRPr="004E21B0" w:rsidRDefault="004E21B0" w:rsidP="004E21B0">
            <w:pPr>
              <w:ind w:right="480"/>
              <w:jc w:val="center"/>
              <w:rPr>
                <w:rFonts w:eastAsiaTheme="minorEastAsia"/>
                <w:b/>
                <w:bCs/>
                <w:sz w:val="18"/>
                <w:szCs w:val="18"/>
              </w:rPr>
            </w:pPr>
            <w:r w:rsidRPr="004E21B0">
              <w:rPr>
                <w:rFonts w:eastAsiaTheme="minorEastAsia" w:hint="eastAsia"/>
                <w:b/>
                <w:bCs/>
                <w:sz w:val="18"/>
                <w:szCs w:val="18"/>
              </w:rPr>
              <w:t>构件名称</w:t>
            </w:r>
          </w:p>
        </w:tc>
        <w:tc>
          <w:tcPr>
            <w:tcW w:w="4786" w:type="dxa"/>
            <w:tcBorders>
              <w:top w:val="single" w:sz="6" w:space="0" w:color="auto"/>
              <w:bottom w:val="single" w:sz="6" w:space="0" w:color="auto"/>
            </w:tcBorders>
          </w:tcPr>
          <w:p w14:paraId="5A9E7AB9" w14:textId="77777777" w:rsidR="004E21B0" w:rsidRPr="004E21B0" w:rsidRDefault="004E21B0" w:rsidP="004E21B0">
            <w:pPr>
              <w:ind w:right="480"/>
              <w:jc w:val="center"/>
              <w:rPr>
                <w:rFonts w:eastAsiaTheme="minorEastAsia"/>
                <w:b/>
                <w:bCs/>
                <w:sz w:val="18"/>
                <w:szCs w:val="18"/>
              </w:rPr>
            </w:pPr>
            <w:r w:rsidRPr="004E21B0">
              <w:rPr>
                <w:rFonts w:eastAsiaTheme="minorEastAsia" w:hint="eastAsia"/>
                <w:b/>
                <w:bCs/>
                <w:sz w:val="18"/>
                <w:szCs w:val="18"/>
              </w:rPr>
              <w:t>功能说明</w:t>
            </w:r>
          </w:p>
        </w:tc>
      </w:tr>
      <w:tr w:rsidR="004E21B0" w14:paraId="23B240AC" w14:textId="77777777" w:rsidTr="004E21B0">
        <w:tc>
          <w:tcPr>
            <w:tcW w:w="4785" w:type="dxa"/>
            <w:tcBorders>
              <w:top w:val="single" w:sz="6" w:space="0" w:color="auto"/>
            </w:tcBorders>
          </w:tcPr>
          <w:p w14:paraId="2F50DEAA" w14:textId="77777777" w:rsidR="004E21B0" w:rsidRPr="004E21B0" w:rsidRDefault="004E21B0" w:rsidP="004E21B0">
            <w:pPr>
              <w:ind w:right="480"/>
              <w:jc w:val="center"/>
              <w:rPr>
                <w:rFonts w:eastAsiaTheme="minorEastAsia"/>
                <w:sz w:val="18"/>
                <w:szCs w:val="18"/>
              </w:rPr>
            </w:pPr>
            <w:r w:rsidRPr="004E21B0">
              <w:rPr>
                <w:rFonts w:eastAsiaTheme="minorEastAsia"/>
                <w:sz w:val="18"/>
                <w:szCs w:val="18"/>
              </w:rPr>
              <w:t>UIComponent</w:t>
            </w:r>
          </w:p>
        </w:tc>
        <w:tc>
          <w:tcPr>
            <w:tcW w:w="4786" w:type="dxa"/>
            <w:tcBorders>
              <w:top w:val="single" w:sz="6" w:space="0" w:color="auto"/>
            </w:tcBorders>
          </w:tcPr>
          <w:p w14:paraId="4C7AF267" w14:textId="77777777" w:rsidR="004E21B0" w:rsidRPr="00AD4A9C" w:rsidRDefault="00AD4A9C" w:rsidP="004E21B0">
            <w:pPr>
              <w:ind w:right="480"/>
              <w:jc w:val="center"/>
              <w:rPr>
                <w:rFonts w:eastAsiaTheme="minorEastAsia"/>
                <w:sz w:val="18"/>
                <w:szCs w:val="18"/>
              </w:rPr>
            </w:pPr>
            <w:r w:rsidRPr="00AD4A9C">
              <w:rPr>
                <w:rFonts w:eastAsiaTheme="minorEastAsia" w:hint="eastAsia"/>
                <w:sz w:val="18"/>
                <w:szCs w:val="18"/>
              </w:rPr>
              <w:t>提供用户界面展示和输入接口</w:t>
            </w:r>
          </w:p>
        </w:tc>
      </w:tr>
      <w:tr w:rsidR="004E21B0" w14:paraId="6675E02F" w14:textId="77777777" w:rsidTr="004E21B0">
        <w:tc>
          <w:tcPr>
            <w:tcW w:w="4785" w:type="dxa"/>
          </w:tcPr>
          <w:p w14:paraId="0867C581" w14:textId="77777777" w:rsidR="004E21B0" w:rsidRPr="004E21B0" w:rsidRDefault="004E21B0" w:rsidP="004E21B0">
            <w:pPr>
              <w:ind w:right="480"/>
              <w:jc w:val="center"/>
              <w:rPr>
                <w:rFonts w:eastAsiaTheme="minorEastAsia"/>
                <w:sz w:val="18"/>
                <w:szCs w:val="18"/>
              </w:rPr>
            </w:pPr>
            <w:r w:rsidRPr="004E21B0">
              <w:rPr>
                <w:rFonts w:eastAsiaTheme="minorEastAsia"/>
                <w:sz w:val="18"/>
                <w:szCs w:val="18"/>
              </w:rPr>
              <w:t>LoginComponent</w:t>
            </w:r>
          </w:p>
        </w:tc>
        <w:tc>
          <w:tcPr>
            <w:tcW w:w="4786" w:type="dxa"/>
          </w:tcPr>
          <w:p w14:paraId="10109020" w14:textId="77777777" w:rsidR="004E21B0" w:rsidRPr="00AD4A9C" w:rsidRDefault="00AD4A9C" w:rsidP="004E21B0">
            <w:pPr>
              <w:ind w:right="480"/>
              <w:jc w:val="center"/>
              <w:rPr>
                <w:rFonts w:eastAsiaTheme="minorEastAsia"/>
                <w:sz w:val="18"/>
                <w:szCs w:val="18"/>
              </w:rPr>
            </w:pPr>
            <w:r w:rsidRPr="00AD4A9C">
              <w:rPr>
                <w:rFonts w:eastAsiaTheme="minorEastAsia" w:hint="eastAsia"/>
                <w:sz w:val="18"/>
                <w:szCs w:val="18"/>
              </w:rPr>
              <w:t>处理用户登录与身份验证功能</w:t>
            </w:r>
          </w:p>
        </w:tc>
      </w:tr>
      <w:tr w:rsidR="004E21B0" w14:paraId="3AAC0557" w14:textId="77777777" w:rsidTr="004E21B0">
        <w:tc>
          <w:tcPr>
            <w:tcW w:w="4785" w:type="dxa"/>
          </w:tcPr>
          <w:p w14:paraId="53264CA1" w14:textId="77777777" w:rsidR="004E21B0" w:rsidRPr="004E21B0" w:rsidRDefault="004E21B0" w:rsidP="004E21B0">
            <w:pPr>
              <w:ind w:right="480"/>
              <w:jc w:val="center"/>
              <w:rPr>
                <w:rFonts w:eastAsiaTheme="minorEastAsia"/>
                <w:sz w:val="18"/>
                <w:szCs w:val="18"/>
              </w:rPr>
            </w:pPr>
            <w:r w:rsidRPr="004E21B0">
              <w:rPr>
                <w:rFonts w:eastAsiaTheme="minorEastAsia"/>
                <w:sz w:val="18"/>
                <w:szCs w:val="18"/>
              </w:rPr>
              <w:t>NewsComponent</w:t>
            </w:r>
          </w:p>
        </w:tc>
        <w:tc>
          <w:tcPr>
            <w:tcW w:w="4786" w:type="dxa"/>
          </w:tcPr>
          <w:p w14:paraId="7F56A95B" w14:textId="77777777" w:rsidR="004E21B0" w:rsidRPr="00AD4A9C" w:rsidRDefault="00AD4A9C" w:rsidP="004E21B0">
            <w:pPr>
              <w:ind w:right="480"/>
              <w:jc w:val="center"/>
              <w:rPr>
                <w:rFonts w:eastAsiaTheme="minorEastAsia"/>
                <w:sz w:val="18"/>
                <w:szCs w:val="18"/>
              </w:rPr>
            </w:pPr>
            <w:r w:rsidRPr="00AD4A9C">
              <w:rPr>
                <w:rFonts w:eastAsiaTheme="minorEastAsia" w:hint="eastAsia"/>
                <w:sz w:val="18"/>
                <w:szCs w:val="18"/>
              </w:rPr>
              <w:t>实现新闻展示、发布、编辑等功能</w:t>
            </w:r>
          </w:p>
        </w:tc>
      </w:tr>
      <w:tr w:rsidR="004E21B0" w14:paraId="54968526" w14:textId="77777777" w:rsidTr="004E21B0">
        <w:tc>
          <w:tcPr>
            <w:tcW w:w="4785" w:type="dxa"/>
          </w:tcPr>
          <w:p w14:paraId="7455A90D" w14:textId="77777777" w:rsidR="004E21B0" w:rsidRPr="004E21B0" w:rsidRDefault="004E21B0" w:rsidP="004E21B0">
            <w:pPr>
              <w:ind w:right="480"/>
              <w:jc w:val="center"/>
              <w:rPr>
                <w:rFonts w:eastAsiaTheme="minorEastAsia"/>
                <w:sz w:val="18"/>
                <w:szCs w:val="18"/>
              </w:rPr>
            </w:pPr>
            <w:r w:rsidRPr="004E21B0">
              <w:rPr>
                <w:rFonts w:eastAsiaTheme="minorEastAsia"/>
                <w:sz w:val="18"/>
                <w:szCs w:val="18"/>
              </w:rPr>
              <w:t>CommentComponent</w:t>
            </w:r>
          </w:p>
        </w:tc>
        <w:tc>
          <w:tcPr>
            <w:tcW w:w="4786" w:type="dxa"/>
          </w:tcPr>
          <w:p w14:paraId="15435EBF" w14:textId="77777777" w:rsidR="004E21B0" w:rsidRPr="00AD4A9C" w:rsidRDefault="00AD4A9C" w:rsidP="004E21B0">
            <w:pPr>
              <w:ind w:right="480"/>
              <w:jc w:val="center"/>
              <w:rPr>
                <w:rFonts w:eastAsiaTheme="minorEastAsia"/>
                <w:sz w:val="18"/>
                <w:szCs w:val="18"/>
              </w:rPr>
            </w:pPr>
            <w:r w:rsidRPr="00AD4A9C">
              <w:rPr>
                <w:rFonts w:eastAsiaTheme="minorEastAsia" w:hint="eastAsia"/>
                <w:sz w:val="18"/>
                <w:szCs w:val="18"/>
              </w:rPr>
              <w:t>实现用户评论及管理员审核处理</w:t>
            </w:r>
          </w:p>
        </w:tc>
      </w:tr>
      <w:tr w:rsidR="004E21B0" w14:paraId="2294A12C" w14:textId="77777777" w:rsidTr="00AD4A9C">
        <w:tc>
          <w:tcPr>
            <w:tcW w:w="4785" w:type="dxa"/>
            <w:tcBorders>
              <w:bottom w:val="single" w:sz="6" w:space="0" w:color="auto"/>
            </w:tcBorders>
          </w:tcPr>
          <w:p w14:paraId="2D7EF2C0" w14:textId="77777777" w:rsidR="004E21B0" w:rsidRPr="004E21B0" w:rsidRDefault="004E21B0" w:rsidP="004E21B0">
            <w:pPr>
              <w:ind w:right="480"/>
              <w:jc w:val="center"/>
              <w:rPr>
                <w:rFonts w:eastAsiaTheme="minorEastAsia"/>
                <w:sz w:val="18"/>
                <w:szCs w:val="18"/>
              </w:rPr>
            </w:pPr>
            <w:r w:rsidRPr="004E21B0">
              <w:rPr>
                <w:rFonts w:eastAsiaTheme="minorEastAsia"/>
                <w:sz w:val="18"/>
                <w:szCs w:val="18"/>
              </w:rPr>
              <w:t>DBService</w:t>
            </w:r>
          </w:p>
        </w:tc>
        <w:tc>
          <w:tcPr>
            <w:tcW w:w="4786" w:type="dxa"/>
            <w:tcBorders>
              <w:bottom w:val="single" w:sz="6" w:space="0" w:color="auto"/>
            </w:tcBorders>
          </w:tcPr>
          <w:p w14:paraId="7A337175" w14:textId="77777777" w:rsidR="004E21B0" w:rsidRPr="00AD4A9C" w:rsidRDefault="00AD4A9C" w:rsidP="004E21B0">
            <w:pPr>
              <w:ind w:right="480"/>
              <w:jc w:val="center"/>
              <w:rPr>
                <w:rFonts w:eastAsiaTheme="minorEastAsia"/>
                <w:sz w:val="18"/>
                <w:szCs w:val="18"/>
              </w:rPr>
            </w:pPr>
            <w:r w:rsidRPr="00AD4A9C">
              <w:rPr>
                <w:rFonts w:eastAsiaTheme="minorEastAsia" w:hint="eastAsia"/>
                <w:sz w:val="18"/>
                <w:szCs w:val="18"/>
              </w:rPr>
              <w:t>提供数据存储与访问支持，负责持久化操作</w:t>
            </w:r>
          </w:p>
        </w:tc>
      </w:tr>
    </w:tbl>
    <w:p w14:paraId="52250242" w14:textId="689BD75B" w:rsidR="009B2FBA" w:rsidRPr="00A36E05" w:rsidRDefault="009B2FBA" w:rsidP="00A36E05">
      <w:pPr>
        <w:spacing w:line="400" w:lineRule="exact"/>
        <w:ind w:firstLineChars="200" w:firstLine="420"/>
        <w:jc w:val="left"/>
        <w:rPr>
          <w:rFonts w:eastAsiaTheme="minorEastAsia"/>
        </w:rPr>
      </w:pPr>
      <w:r w:rsidRPr="009B2FBA">
        <w:rPr>
          <w:rFonts w:eastAsiaTheme="minorEastAsia" w:hint="eastAsia"/>
        </w:rPr>
        <w:lastRenderedPageBreak/>
        <w:t>各构件之间通过依赖关系连接，体现了模块之间的调用与服务关系。该图可用于指导系统分工开发、构建发布与模块化管理。</w:t>
      </w:r>
    </w:p>
    <w:p w14:paraId="70D47F28" w14:textId="77777777" w:rsidR="003B7749" w:rsidRPr="009029B6" w:rsidRDefault="003B7749" w:rsidP="003B5163">
      <w:pPr>
        <w:pStyle w:val="af3"/>
        <w:spacing w:beforeLines="50" w:before="156" w:afterLines="50" w:after="156" w:line="400" w:lineRule="exact"/>
        <w:jc w:val="both"/>
        <w:rPr>
          <w:rFonts w:asciiTheme="majorEastAsia" w:eastAsiaTheme="majorEastAsia" w:hAnsiTheme="majorEastAsia" w:hint="eastAsia"/>
          <w:sz w:val="28"/>
          <w:szCs w:val="28"/>
        </w:rPr>
      </w:pPr>
      <w:bookmarkStart w:id="24" w:name="_Toc201241941"/>
      <w:r w:rsidRPr="009029B6">
        <w:rPr>
          <w:rFonts w:asciiTheme="majorEastAsia" w:eastAsiaTheme="majorEastAsia" w:hAnsiTheme="majorEastAsia"/>
          <w:sz w:val="28"/>
          <w:szCs w:val="28"/>
        </w:rPr>
        <w:t xml:space="preserve">3.4 </w:t>
      </w:r>
      <w:r w:rsidRPr="009029B6">
        <w:rPr>
          <w:rFonts w:asciiTheme="majorEastAsia" w:eastAsiaTheme="majorEastAsia" w:hAnsiTheme="majorEastAsia" w:hint="eastAsia"/>
          <w:sz w:val="28"/>
          <w:szCs w:val="28"/>
        </w:rPr>
        <w:t>部署图设计</w:t>
      </w:r>
      <w:bookmarkEnd w:id="24"/>
    </w:p>
    <w:p w14:paraId="231F11ED" w14:textId="77777777" w:rsidR="003B7749" w:rsidRPr="003B7749" w:rsidRDefault="003B7749" w:rsidP="004F4CBD">
      <w:pPr>
        <w:spacing w:line="400" w:lineRule="exact"/>
        <w:ind w:firstLineChars="200" w:firstLine="420"/>
        <w:jc w:val="left"/>
        <w:rPr>
          <w:rFonts w:eastAsiaTheme="minorEastAsia"/>
        </w:rPr>
      </w:pPr>
      <w:r w:rsidRPr="003B7749">
        <w:rPr>
          <w:rFonts w:eastAsiaTheme="minorEastAsia" w:hint="eastAsia"/>
        </w:rPr>
        <w:t>部署图用于描述系统在运行时的物理部署结构，展示各个软件构件在硬件节点上的部署关系，是系统实现和部署阶段的重要参考。</w:t>
      </w:r>
    </w:p>
    <w:p w14:paraId="79FF7641" w14:textId="77777777" w:rsidR="003B7749" w:rsidRDefault="003B7749" w:rsidP="004F4CBD">
      <w:pPr>
        <w:spacing w:line="400" w:lineRule="exact"/>
        <w:ind w:firstLineChars="200" w:firstLine="420"/>
        <w:jc w:val="left"/>
        <w:rPr>
          <w:rFonts w:eastAsiaTheme="minorEastAsia"/>
        </w:rPr>
      </w:pPr>
      <w:r w:rsidRPr="003B7749">
        <w:rPr>
          <w:rFonts w:eastAsiaTheme="minorEastAsia" w:hint="eastAsia"/>
        </w:rPr>
        <w:t>本系统部署采用典型的三层架构模型，包含客户端、服务器端和数据库三部分：</w:t>
      </w:r>
    </w:p>
    <w:p w14:paraId="58688E8D" w14:textId="2BB4C104" w:rsidR="00930BA0" w:rsidRPr="002B4ACE" w:rsidRDefault="00930BA0" w:rsidP="00930BA0">
      <w:pPr>
        <w:spacing w:line="400" w:lineRule="exact"/>
        <w:ind w:right="482" w:firstLineChars="200" w:firstLine="360"/>
        <w:jc w:val="center"/>
        <w:rPr>
          <w:rFonts w:asciiTheme="majorEastAsia" w:eastAsiaTheme="majorEastAsia" w:hAnsiTheme="majorEastAsia" w:hint="eastAsia"/>
          <w:sz w:val="18"/>
          <w:szCs w:val="18"/>
        </w:rPr>
      </w:pPr>
      <w:r w:rsidRPr="002B4ACE">
        <w:rPr>
          <w:rFonts w:asciiTheme="majorEastAsia" w:eastAsiaTheme="majorEastAsia" w:hAnsiTheme="majorEastAsia" w:hint="eastAsia"/>
          <w:sz w:val="18"/>
          <w:szCs w:val="18"/>
        </w:rPr>
        <w:t>表3.</w:t>
      </w:r>
      <w:r w:rsidR="002826A3">
        <w:rPr>
          <w:rFonts w:asciiTheme="majorEastAsia" w:eastAsiaTheme="majorEastAsia" w:hAnsiTheme="majorEastAsia" w:hint="eastAsia"/>
          <w:sz w:val="18"/>
          <w:szCs w:val="18"/>
        </w:rPr>
        <w:t>3</w:t>
      </w:r>
      <w:r w:rsidR="002B4ACE" w:rsidRPr="002B4ACE">
        <w:rPr>
          <w:rFonts w:asciiTheme="majorEastAsia" w:eastAsiaTheme="majorEastAsia" w:hAnsiTheme="majorEastAsia" w:hint="eastAsia"/>
          <w:sz w:val="18"/>
          <w:szCs w:val="18"/>
        </w:rPr>
        <w:t>部署</w:t>
      </w:r>
      <w:r w:rsidRPr="002B4ACE">
        <w:rPr>
          <w:rFonts w:asciiTheme="majorEastAsia" w:eastAsiaTheme="majorEastAsia" w:hAnsiTheme="majorEastAsia" w:hint="eastAsia"/>
          <w:sz w:val="18"/>
          <w:szCs w:val="18"/>
        </w:rPr>
        <w:t>说明</w:t>
      </w:r>
      <w:r w:rsidR="002B4ACE" w:rsidRPr="002B4ACE">
        <w:rPr>
          <w:rFonts w:asciiTheme="majorEastAsia" w:eastAsiaTheme="majorEastAsia" w:hAnsiTheme="majorEastAsia" w:hint="eastAsia"/>
          <w:sz w:val="18"/>
          <w:szCs w:val="18"/>
        </w:rPr>
        <w:t>表</w:t>
      </w:r>
    </w:p>
    <w:tbl>
      <w:tblPr>
        <w:tblStyle w:val="af"/>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94"/>
      </w:tblGrid>
      <w:tr w:rsidR="00AD4A9C" w14:paraId="17FFEE94" w14:textId="77777777" w:rsidTr="00B52B30">
        <w:tc>
          <w:tcPr>
            <w:tcW w:w="4785" w:type="dxa"/>
            <w:tcBorders>
              <w:top w:val="single" w:sz="6" w:space="0" w:color="auto"/>
              <w:bottom w:val="single" w:sz="6" w:space="0" w:color="auto"/>
            </w:tcBorders>
          </w:tcPr>
          <w:p w14:paraId="3E31A9A3" w14:textId="77777777" w:rsidR="00AD4A9C" w:rsidRPr="00AD4A9C" w:rsidRDefault="00AD4A9C" w:rsidP="00AD4A9C">
            <w:pPr>
              <w:ind w:right="480"/>
              <w:jc w:val="center"/>
              <w:rPr>
                <w:rFonts w:eastAsiaTheme="minorEastAsia"/>
                <w:b/>
                <w:bCs/>
                <w:sz w:val="18"/>
                <w:szCs w:val="18"/>
              </w:rPr>
            </w:pPr>
            <w:r w:rsidRPr="00AD4A9C">
              <w:rPr>
                <w:rFonts w:eastAsiaTheme="minorEastAsia" w:hint="eastAsia"/>
                <w:b/>
                <w:bCs/>
                <w:sz w:val="18"/>
                <w:szCs w:val="18"/>
              </w:rPr>
              <w:t>节点名称</w:t>
            </w:r>
          </w:p>
        </w:tc>
        <w:tc>
          <w:tcPr>
            <w:tcW w:w="4786" w:type="dxa"/>
            <w:tcBorders>
              <w:top w:val="single" w:sz="6" w:space="0" w:color="auto"/>
              <w:bottom w:val="single" w:sz="6" w:space="0" w:color="auto"/>
            </w:tcBorders>
          </w:tcPr>
          <w:p w14:paraId="1245BA12" w14:textId="77777777" w:rsidR="00AD4A9C" w:rsidRPr="00AD4A9C" w:rsidRDefault="00AD4A9C" w:rsidP="00AD4A9C">
            <w:pPr>
              <w:ind w:right="480"/>
              <w:jc w:val="center"/>
              <w:rPr>
                <w:rFonts w:eastAsiaTheme="minorEastAsia"/>
                <w:b/>
                <w:bCs/>
                <w:sz w:val="18"/>
                <w:szCs w:val="18"/>
              </w:rPr>
            </w:pPr>
            <w:r w:rsidRPr="00AD4A9C">
              <w:rPr>
                <w:rFonts w:eastAsiaTheme="minorEastAsia" w:hint="eastAsia"/>
                <w:b/>
                <w:bCs/>
                <w:sz w:val="18"/>
                <w:szCs w:val="18"/>
              </w:rPr>
              <w:t>部署构件</w:t>
            </w:r>
          </w:p>
        </w:tc>
      </w:tr>
      <w:tr w:rsidR="00AD4A9C" w14:paraId="43ACBA21" w14:textId="77777777" w:rsidTr="00B52B30">
        <w:tc>
          <w:tcPr>
            <w:tcW w:w="4785" w:type="dxa"/>
            <w:tcBorders>
              <w:top w:val="single" w:sz="6" w:space="0" w:color="auto"/>
            </w:tcBorders>
          </w:tcPr>
          <w:p w14:paraId="5070536B" w14:textId="77777777" w:rsidR="00AD4A9C" w:rsidRPr="00AD4A9C" w:rsidRDefault="00AD4A9C" w:rsidP="00AD4A9C">
            <w:pPr>
              <w:ind w:right="480"/>
              <w:jc w:val="center"/>
              <w:rPr>
                <w:rFonts w:eastAsiaTheme="minorEastAsia"/>
                <w:sz w:val="18"/>
                <w:szCs w:val="18"/>
              </w:rPr>
            </w:pPr>
            <w:r w:rsidRPr="00AD4A9C">
              <w:rPr>
                <w:rFonts w:eastAsiaTheme="minorEastAsia"/>
                <w:sz w:val="18"/>
                <w:szCs w:val="18"/>
              </w:rPr>
              <w:t>Client</w:t>
            </w:r>
          </w:p>
        </w:tc>
        <w:tc>
          <w:tcPr>
            <w:tcW w:w="4786" w:type="dxa"/>
            <w:tcBorders>
              <w:top w:val="single" w:sz="6" w:space="0" w:color="auto"/>
            </w:tcBorders>
          </w:tcPr>
          <w:p w14:paraId="003D1DCC" w14:textId="77777777" w:rsidR="00AD4A9C" w:rsidRPr="00AD4A9C" w:rsidRDefault="00AD4A9C" w:rsidP="00AD4A9C">
            <w:pPr>
              <w:ind w:right="480"/>
              <w:jc w:val="center"/>
              <w:rPr>
                <w:rFonts w:eastAsiaTheme="minorEastAsia"/>
                <w:sz w:val="18"/>
                <w:szCs w:val="18"/>
              </w:rPr>
            </w:pPr>
            <w:r w:rsidRPr="00AD4A9C">
              <w:rPr>
                <w:rFonts w:eastAsiaTheme="minorEastAsia" w:hint="eastAsia"/>
                <w:sz w:val="18"/>
                <w:szCs w:val="18"/>
              </w:rPr>
              <w:t>浏览器访问前端界面（</w:t>
            </w:r>
            <w:r w:rsidRPr="00AD4A9C">
              <w:rPr>
                <w:rFonts w:eastAsiaTheme="minorEastAsia"/>
                <w:sz w:val="18"/>
                <w:szCs w:val="18"/>
              </w:rPr>
              <w:t>UIComponent</w:t>
            </w:r>
            <w:r w:rsidRPr="00AD4A9C">
              <w:rPr>
                <w:rFonts w:eastAsiaTheme="minorEastAsia" w:hint="eastAsia"/>
                <w:sz w:val="18"/>
                <w:szCs w:val="18"/>
              </w:rPr>
              <w:t>）</w:t>
            </w:r>
          </w:p>
        </w:tc>
      </w:tr>
      <w:tr w:rsidR="00AD4A9C" w14:paraId="755AD457" w14:textId="77777777" w:rsidTr="00B52B30">
        <w:tc>
          <w:tcPr>
            <w:tcW w:w="4785" w:type="dxa"/>
          </w:tcPr>
          <w:p w14:paraId="546D6578" w14:textId="77777777" w:rsidR="00AD4A9C" w:rsidRPr="00AD4A9C" w:rsidRDefault="00AD4A9C" w:rsidP="00AD4A9C">
            <w:pPr>
              <w:ind w:right="480"/>
              <w:jc w:val="center"/>
              <w:rPr>
                <w:rFonts w:eastAsiaTheme="minorEastAsia"/>
                <w:sz w:val="18"/>
                <w:szCs w:val="18"/>
              </w:rPr>
            </w:pPr>
            <w:r w:rsidRPr="00AD4A9C">
              <w:rPr>
                <w:rFonts w:eastAsiaTheme="minorEastAsia"/>
                <w:sz w:val="18"/>
                <w:szCs w:val="18"/>
              </w:rPr>
              <w:t>Web Server</w:t>
            </w:r>
          </w:p>
        </w:tc>
        <w:tc>
          <w:tcPr>
            <w:tcW w:w="4786" w:type="dxa"/>
          </w:tcPr>
          <w:p w14:paraId="03DAA0E3" w14:textId="77777777" w:rsidR="00AD4A9C" w:rsidRPr="00AD4A9C" w:rsidRDefault="00AD4A9C" w:rsidP="00AD4A9C">
            <w:pPr>
              <w:ind w:right="480"/>
              <w:jc w:val="center"/>
              <w:rPr>
                <w:rFonts w:eastAsiaTheme="minorEastAsia"/>
                <w:sz w:val="18"/>
                <w:szCs w:val="18"/>
              </w:rPr>
            </w:pPr>
            <w:r w:rsidRPr="00AD4A9C">
              <w:rPr>
                <w:rFonts w:eastAsiaTheme="minorEastAsia"/>
                <w:sz w:val="18"/>
                <w:szCs w:val="18"/>
              </w:rPr>
              <w:t xml:space="preserve">UI </w:t>
            </w:r>
            <w:r w:rsidRPr="00AD4A9C">
              <w:rPr>
                <w:rFonts w:eastAsiaTheme="minorEastAsia" w:hint="eastAsia"/>
                <w:sz w:val="18"/>
                <w:szCs w:val="18"/>
              </w:rPr>
              <w:t>接口处理与请求转发</w:t>
            </w:r>
          </w:p>
        </w:tc>
      </w:tr>
      <w:tr w:rsidR="00AD4A9C" w14:paraId="43017151" w14:textId="77777777" w:rsidTr="00B52B30">
        <w:tc>
          <w:tcPr>
            <w:tcW w:w="4785" w:type="dxa"/>
          </w:tcPr>
          <w:p w14:paraId="3891106E" w14:textId="77777777" w:rsidR="00AD4A9C" w:rsidRPr="00AD4A9C" w:rsidRDefault="00AD4A9C" w:rsidP="00280487">
            <w:pPr>
              <w:ind w:right="480"/>
              <w:jc w:val="center"/>
              <w:rPr>
                <w:rFonts w:eastAsiaTheme="minorEastAsia"/>
                <w:sz w:val="18"/>
                <w:szCs w:val="18"/>
              </w:rPr>
            </w:pPr>
            <w:r w:rsidRPr="00AD4A9C">
              <w:rPr>
                <w:rFonts w:eastAsiaTheme="minorEastAsia"/>
                <w:sz w:val="18"/>
                <w:szCs w:val="18"/>
              </w:rPr>
              <w:t>App Server</w:t>
            </w:r>
          </w:p>
        </w:tc>
        <w:tc>
          <w:tcPr>
            <w:tcW w:w="4786" w:type="dxa"/>
          </w:tcPr>
          <w:p w14:paraId="30302B7F" w14:textId="77777777" w:rsidR="00AD4A9C" w:rsidRPr="00AD4A9C" w:rsidRDefault="00AD4A9C" w:rsidP="00AD4A9C">
            <w:pPr>
              <w:ind w:right="480"/>
              <w:jc w:val="center"/>
              <w:rPr>
                <w:rFonts w:eastAsiaTheme="minorEastAsia"/>
                <w:sz w:val="18"/>
                <w:szCs w:val="18"/>
              </w:rPr>
            </w:pPr>
            <w:r w:rsidRPr="00AD4A9C">
              <w:rPr>
                <w:rFonts w:eastAsiaTheme="minorEastAsia"/>
                <w:sz w:val="18"/>
                <w:szCs w:val="18"/>
              </w:rPr>
              <w:t>LoginComponent</w:t>
            </w:r>
            <w:r w:rsidRPr="00AD4A9C">
              <w:rPr>
                <w:rFonts w:eastAsiaTheme="minorEastAsia" w:hint="eastAsia"/>
                <w:sz w:val="18"/>
                <w:szCs w:val="18"/>
              </w:rPr>
              <w:t>、</w:t>
            </w:r>
            <w:r w:rsidRPr="00AD4A9C">
              <w:rPr>
                <w:rFonts w:eastAsiaTheme="minorEastAsia"/>
                <w:sz w:val="18"/>
                <w:szCs w:val="18"/>
              </w:rPr>
              <w:t>NewsComponent</w:t>
            </w:r>
            <w:r w:rsidRPr="00AD4A9C">
              <w:rPr>
                <w:rFonts w:eastAsiaTheme="minorEastAsia" w:hint="eastAsia"/>
                <w:sz w:val="18"/>
                <w:szCs w:val="18"/>
              </w:rPr>
              <w:t>、</w:t>
            </w:r>
            <w:r w:rsidRPr="00AD4A9C">
              <w:rPr>
                <w:rFonts w:eastAsiaTheme="minorEastAsia"/>
                <w:sz w:val="18"/>
                <w:szCs w:val="18"/>
              </w:rPr>
              <w:t>CommentComponent</w:t>
            </w:r>
          </w:p>
        </w:tc>
      </w:tr>
      <w:tr w:rsidR="00AD4A9C" w14:paraId="26B8961B" w14:textId="77777777" w:rsidTr="00B52B30">
        <w:tc>
          <w:tcPr>
            <w:tcW w:w="4785" w:type="dxa"/>
            <w:tcBorders>
              <w:bottom w:val="single" w:sz="6" w:space="0" w:color="auto"/>
            </w:tcBorders>
          </w:tcPr>
          <w:p w14:paraId="29650386" w14:textId="77777777" w:rsidR="00AD4A9C" w:rsidRPr="00AD4A9C" w:rsidRDefault="00AD4A9C" w:rsidP="00AD4A9C">
            <w:pPr>
              <w:ind w:right="480"/>
              <w:jc w:val="center"/>
              <w:rPr>
                <w:rFonts w:eastAsiaTheme="minorEastAsia"/>
                <w:sz w:val="18"/>
                <w:szCs w:val="18"/>
              </w:rPr>
            </w:pPr>
            <w:r w:rsidRPr="00AD4A9C">
              <w:rPr>
                <w:rFonts w:eastAsiaTheme="minorEastAsia"/>
                <w:sz w:val="18"/>
                <w:szCs w:val="18"/>
              </w:rPr>
              <w:t>Database Server</w:t>
            </w:r>
          </w:p>
        </w:tc>
        <w:tc>
          <w:tcPr>
            <w:tcW w:w="4786" w:type="dxa"/>
            <w:tcBorders>
              <w:bottom w:val="single" w:sz="6" w:space="0" w:color="auto"/>
            </w:tcBorders>
          </w:tcPr>
          <w:p w14:paraId="2344F004" w14:textId="77777777" w:rsidR="00AD4A9C" w:rsidRPr="00AD4A9C" w:rsidRDefault="00AD4A9C" w:rsidP="00AD4A9C">
            <w:pPr>
              <w:ind w:right="480"/>
              <w:jc w:val="center"/>
              <w:rPr>
                <w:rFonts w:eastAsiaTheme="minorEastAsia"/>
                <w:sz w:val="18"/>
                <w:szCs w:val="18"/>
              </w:rPr>
            </w:pPr>
            <w:r w:rsidRPr="00AD4A9C">
              <w:rPr>
                <w:rFonts w:eastAsiaTheme="minorEastAsia"/>
                <w:sz w:val="18"/>
                <w:szCs w:val="18"/>
              </w:rPr>
              <w:t>DBService</w:t>
            </w:r>
            <w:r w:rsidRPr="00AD4A9C">
              <w:rPr>
                <w:rFonts w:eastAsiaTheme="minorEastAsia" w:hint="eastAsia"/>
                <w:sz w:val="18"/>
                <w:szCs w:val="18"/>
              </w:rPr>
              <w:t>，用于数据存储与访问</w:t>
            </w:r>
          </w:p>
        </w:tc>
      </w:tr>
    </w:tbl>
    <w:p w14:paraId="12635CAF" w14:textId="77777777" w:rsidR="003B7749" w:rsidRPr="003B7749" w:rsidRDefault="003B7749" w:rsidP="004F4CBD">
      <w:pPr>
        <w:spacing w:line="400" w:lineRule="exact"/>
        <w:ind w:firstLineChars="200" w:firstLine="420"/>
        <w:jc w:val="left"/>
        <w:rPr>
          <w:rFonts w:eastAsiaTheme="minorEastAsia"/>
        </w:rPr>
      </w:pPr>
      <w:r w:rsidRPr="003B7749">
        <w:rPr>
          <w:rFonts w:eastAsiaTheme="minorEastAsia" w:hint="eastAsia"/>
        </w:rPr>
        <w:t>组件间通过网络通信连接，依赖箭头表示部署与调用关系。系统部署图明确划分了各功能构件的部署位置，有助于后期系统上线、测试与维护。</w:t>
      </w:r>
    </w:p>
    <w:p w14:paraId="08E75502" w14:textId="77777777" w:rsidR="003B7749" w:rsidRDefault="003B7749" w:rsidP="00FB4FFA">
      <w:pPr>
        <w:spacing w:line="400" w:lineRule="exact"/>
        <w:ind w:right="482" w:firstLineChars="200" w:firstLine="420"/>
        <w:jc w:val="left"/>
        <w:rPr>
          <w:rFonts w:eastAsiaTheme="minorEastAsia"/>
          <w:color w:val="FF0000"/>
        </w:rPr>
      </w:pPr>
    </w:p>
    <w:p w14:paraId="2DB4E061" w14:textId="77777777" w:rsidR="00E93ABC" w:rsidRDefault="00E93ABC" w:rsidP="00FB4FFA">
      <w:pPr>
        <w:spacing w:line="400" w:lineRule="exact"/>
        <w:ind w:right="482" w:firstLineChars="200" w:firstLine="420"/>
        <w:jc w:val="left"/>
        <w:rPr>
          <w:rFonts w:eastAsiaTheme="minorEastAsia"/>
          <w:color w:val="FF0000"/>
        </w:rPr>
      </w:pPr>
    </w:p>
    <w:p w14:paraId="0F10BAFD" w14:textId="77777777" w:rsidR="00E93ABC" w:rsidRDefault="00E93ABC" w:rsidP="00FB4FFA">
      <w:pPr>
        <w:spacing w:line="400" w:lineRule="exact"/>
        <w:ind w:right="482" w:firstLineChars="200" w:firstLine="420"/>
        <w:jc w:val="left"/>
        <w:rPr>
          <w:rFonts w:eastAsiaTheme="minorEastAsia"/>
          <w:color w:val="FF0000"/>
        </w:rPr>
      </w:pPr>
    </w:p>
    <w:p w14:paraId="0FE235E8" w14:textId="77777777" w:rsidR="00E93ABC" w:rsidRDefault="00E93ABC" w:rsidP="00FB4FFA">
      <w:pPr>
        <w:spacing w:line="400" w:lineRule="exact"/>
        <w:ind w:right="482" w:firstLineChars="200" w:firstLine="420"/>
        <w:jc w:val="left"/>
        <w:rPr>
          <w:rFonts w:eastAsiaTheme="minorEastAsia"/>
          <w:color w:val="FF0000"/>
        </w:rPr>
      </w:pPr>
    </w:p>
    <w:p w14:paraId="743ACF62" w14:textId="77777777" w:rsidR="00E93ABC" w:rsidRDefault="00E93ABC" w:rsidP="00FB4FFA">
      <w:pPr>
        <w:spacing w:line="400" w:lineRule="exact"/>
        <w:ind w:right="482" w:firstLineChars="200" w:firstLine="420"/>
        <w:jc w:val="left"/>
        <w:rPr>
          <w:rFonts w:eastAsiaTheme="minorEastAsia"/>
          <w:color w:val="FF0000"/>
        </w:rPr>
      </w:pPr>
    </w:p>
    <w:p w14:paraId="0F32D518" w14:textId="77777777" w:rsidR="00E93ABC" w:rsidRDefault="00E93ABC" w:rsidP="00FB4FFA">
      <w:pPr>
        <w:spacing w:line="400" w:lineRule="exact"/>
        <w:ind w:right="482" w:firstLineChars="200" w:firstLine="420"/>
        <w:jc w:val="left"/>
        <w:rPr>
          <w:rFonts w:eastAsiaTheme="minorEastAsia"/>
          <w:color w:val="FF0000"/>
        </w:rPr>
      </w:pPr>
    </w:p>
    <w:p w14:paraId="2C25C22D" w14:textId="77777777" w:rsidR="00E93ABC" w:rsidRDefault="00E93ABC" w:rsidP="00FB4FFA">
      <w:pPr>
        <w:spacing w:line="400" w:lineRule="exact"/>
        <w:ind w:right="482" w:firstLineChars="200" w:firstLine="420"/>
        <w:jc w:val="left"/>
        <w:rPr>
          <w:rFonts w:eastAsiaTheme="minorEastAsia"/>
          <w:color w:val="FF0000"/>
        </w:rPr>
      </w:pPr>
    </w:p>
    <w:p w14:paraId="3F9704A0" w14:textId="77777777" w:rsidR="00E93ABC" w:rsidRDefault="00E93ABC" w:rsidP="00FB4FFA">
      <w:pPr>
        <w:spacing w:line="400" w:lineRule="exact"/>
        <w:ind w:right="482" w:firstLineChars="200" w:firstLine="420"/>
        <w:jc w:val="left"/>
        <w:rPr>
          <w:rFonts w:eastAsiaTheme="minorEastAsia"/>
          <w:color w:val="FF0000"/>
        </w:rPr>
      </w:pPr>
    </w:p>
    <w:p w14:paraId="1F994485" w14:textId="77777777" w:rsidR="00E93ABC" w:rsidRDefault="00E93ABC" w:rsidP="00FB4FFA">
      <w:pPr>
        <w:spacing w:line="400" w:lineRule="exact"/>
        <w:ind w:right="482" w:firstLineChars="200" w:firstLine="420"/>
        <w:jc w:val="left"/>
        <w:rPr>
          <w:rFonts w:eastAsiaTheme="minorEastAsia"/>
          <w:color w:val="FF0000"/>
        </w:rPr>
      </w:pPr>
    </w:p>
    <w:p w14:paraId="55E6665A" w14:textId="77777777" w:rsidR="00E93ABC" w:rsidRDefault="00E93ABC" w:rsidP="00FB4FFA">
      <w:pPr>
        <w:spacing w:line="400" w:lineRule="exact"/>
        <w:ind w:right="482" w:firstLineChars="200" w:firstLine="420"/>
        <w:jc w:val="left"/>
        <w:rPr>
          <w:rFonts w:eastAsiaTheme="minorEastAsia"/>
          <w:color w:val="FF0000"/>
        </w:rPr>
      </w:pPr>
    </w:p>
    <w:p w14:paraId="02F161D7" w14:textId="77777777" w:rsidR="00E93ABC" w:rsidRDefault="00E93ABC" w:rsidP="00FB4FFA">
      <w:pPr>
        <w:spacing w:line="400" w:lineRule="exact"/>
        <w:ind w:right="482" w:firstLineChars="200" w:firstLine="420"/>
        <w:jc w:val="left"/>
        <w:rPr>
          <w:rFonts w:eastAsiaTheme="minorEastAsia"/>
          <w:color w:val="FF0000"/>
        </w:rPr>
      </w:pPr>
    </w:p>
    <w:p w14:paraId="0143321A" w14:textId="77777777" w:rsidR="00E93ABC" w:rsidRDefault="00E93ABC" w:rsidP="00FB4FFA">
      <w:pPr>
        <w:spacing w:line="400" w:lineRule="exact"/>
        <w:ind w:right="482" w:firstLineChars="200" w:firstLine="420"/>
        <w:jc w:val="left"/>
        <w:rPr>
          <w:rFonts w:eastAsiaTheme="minorEastAsia"/>
          <w:color w:val="FF0000"/>
        </w:rPr>
      </w:pPr>
    </w:p>
    <w:p w14:paraId="09E5BD62" w14:textId="77777777" w:rsidR="00E93ABC" w:rsidRDefault="00E93ABC" w:rsidP="00FB4FFA">
      <w:pPr>
        <w:spacing w:line="400" w:lineRule="exact"/>
        <w:ind w:right="482" w:firstLineChars="200" w:firstLine="420"/>
        <w:jc w:val="left"/>
        <w:rPr>
          <w:rFonts w:eastAsiaTheme="minorEastAsia"/>
          <w:color w:val="FF0000"/>
        </w:rPr>
      </w:pPr>
    </w:p>
    <w:p w14:paraId="5DD50969" w14:textId="77777777" w:rsidR="002F01DC" w:rsidRDefault="002F01DC" w:rsidP="004F1F01">
      <w:pPr>
        <w:spacing w:line="400" w:lineRule="exact"/>
        <w:ind w:leftChars="200" w:left="420" w:rightChars="230" w:right="483"/>
        <w:jc w:val="left"/>
        <w:rPr>
          <w:rFonts w:eastAsiaTheme="minorEastAsia"/>
          <w:color w:val="FF0000"/>
        </w:rPr>
      </w:pPr>
    </w:p>
    <w:p w14:paraId="44632A9A" w14:textId="77777777" w:rsidR="00070650" w:rsidRDefault="00070650" w:rsidP="004F1F01">
      <w:pPr>
        <w:spacing w:line="400" w:lineRule="exact"/>
        <w:ind w:leftChars="200" w:left="420" w:rightChars="230" w:right="483"/>
        <w:jc w:val="left"/>
        <w:rPr>
          <w:rFonts w:eastAsiaTheme="minorEastAsia"/>
          <w:color w:val="FF0000"/>
        </w:rPr>
      </w:pPr>
    </w:p>
    <w:p w14:paraId="2D10E5DD" w14:textId="77777777" w:rsidR="00CE078E" w:rsidRDefault="00CE078E" w:rsidP="004F1F01">
      <w:pPr>
        <w:spacing w:line="400" w:lineRule="exact"/>
        <w:ind w:leftChars="200" w:left="420" w:rightChars="230" w:right="483"/>
        <w:jc w:val="left"/>
        <w:rPr>
          <w:rFonts w:eastAsiaTheme="minorEastAsia"/>
          <w:color w:val="FF0000"/>
        </w:rPr>
      </w:pPr>
    </w:p>
    <w:p w14:paraId="7B1D6FB1" w14:textId="77777777" w:rsidR="00CE078E" w:rsidRDefault="00CE078E" w:rsidP="004F1F01">
      <w:pPr>
        <w:spacing w:line="400" w:lineRule="exact"/>
        <w:ind w:leftChars="200" w:left="420" w:rightChars="230" w:right="483"/>
        <w:jc w:val="left"/>
        <w:rPr>
          <w:rFonts w:eastAsiaTheme="minorEastAsia"/>
          <w:color w:val="FF0000"/>
        </w:rPr>
      </w:pPr>
    </w:p>
    <w:p w14:paraId="2E1F496A" w14:textId="77777777" w:rsidR="00070650" w:rsidRDefault="00070650" w:rsidP="002E0270">
      <w:pPr>
        <w:spacing w:line="400" w:lineRule="exact"/>
        <w:ind w:right="482"/>
        <w:jc w:val="left"/>
        <w:rPr>
          <w:rFonts w:eastAsiaTheme="minorEastAsia"/>
          <w:color w:val="FF0000"/>
        </w:rPr>
      </w:pPr>
    </w:p>
    <w:p w14:paraId="0026EC5D" w14:textId="77777777" w:rsidR="00A36E05" w:rsidRDefault="00A36E05" w:rsidP="002E0270">
      <w:pPr>
        <w:spacing w:line="400" w:lineRule="exact"/>
        <w:ind w:right="482"/>
        <w:jc w:val="left"/>
        <w:rPr>
          <w:rFonts w:eastAsiaTheme="minorEastAsia"/>
          <w:color w:val="FF0000"/>
        </w:rPr>
      </w:pPr>
    </w:p>
    <w:p w14:paraId="32C192FC" w14:textId="77777777" w:rsidR="00A36E05" w:rsidRDefault="00A36E05" w:rsidP="002E0270">
      <w:pPr>
        <w:spacing w:line="400" w:lineRule="exact"/>
        <w:ind w:right="482"/>
        <w:jc w:val="left"/>
        <w:rPr>
          <w:rFonts w:eastAsiaTheme="minorEastAsia"/>
          <w:color w:val="FF0000"/>
        </w:rPr>
      </w:pPr>
    </w:p>
    <w:p w14:paraId="694E7711" w14:textId="77777777" w:rsidR="00E93ABC" w:rsidRPr="009029B6" w:rsidRDefault="00E93ABC" w:rsidP="003B5163">
      <w:pPr>
        <w:pStyle w:val="af1"/>
        <w:spacing w:beforeLines="50" w:before="156" w:afterLines="50" w:after="156" w:line="400" w:lineRule="exact"/>
        <w:jc w:val="both"/>
        <w:rPr>
          <w:rFonts w:asciiTheme="majorEastAsia" w:hAnsiTheme="majorEastAsia" w:hint="eastAsia"/>
        </w:rPr>
      </w:pPr>
      <w:bookmarkStart w:id="25" w:name="_Toc201241942"/>
      <w:r w:rsidRPr="009029B6">
        <w:rPr>
          <w:rFonts w:asciiTheme="majorEastAsia" w:hAnsiTheme="majorEastAsia"/>
        </w:rPr>
        <w:lastRenderedPageBreak/>
        <w:t xml:space="preserve">4 </w:t>
      </w:r>
      <w:r w:rsidRPr="009029B6">
        <w:rPr>
          <w:rFonts w:asciiTheme="majorEastAsia" w:hAnsiTheme="majorEastAsia" w:hint="eastAsia"/>
        </w:rPr>
        <w:t>系统动态模型设计</w:t>
      </w:r>
      <w:bookmarkEnd w:id="25"/>
    </w:p>
    <w:p w14:paraId="23532DAC" w14:textId="4C8B60C7" w:rsidR="00E93ABC" w:rsidRPr="00E93ABC" w:rsidRDefault="00E93ABC" w:rsidP="005E0DA6">
      <w:pPr>
        <w:spacing w:line="400" w:lineRule="exact"/>
        <w:ind w:firstLineChars="200" w:firstLine="420"/>
        <w:jc w:val="left"/>
      </w:pPr>
      <w:r w:rsidRPr="00E93ABC">
        <w:rPr>
          <w:rFonts w:hint="eastAsia"/>
        </w:rPr>
        <w:t>系统动态模型用于描述系统中对象在特定时序下的行为交互与状态变化过程。本系统的动态模型主要包括</w:t>
      </w:r>
      <w:r w:rsidRPr="00E93ABC">
        <w:rPr>
          <w:rFonts w:hint="eastAsia"/>
          <w:b/>
          <w:bCs/>
        </w:rPr>
        <w:t>时序图、活动图</w:t>
      </w:r>
      <w:r w:rsidRPr="004221B0">
        <w:rPr>
          <w:rFonts w:hint="eastAsia"/>
          <w:b/>
          <w:bCs/>
        </w:rPr>
        <w:t>、</w:t>
      </w:r>
      <w:r>
        <w:rPr>
          <w:rFonts w:hint="eastAsia"/>
          <w:b/>
          <w:bCs/>
        </w:rPr>
        <w:t>协作图</w:t>
      </w:r>
      <w:r w:rsidRPr="00E93ABC">
        <w:rPr>
          <w:rFonts w:hint="eastAsia"/>
          <w:b/>
          <w:bCs/>
        </w:rPr>
        <w:t>与状态图</w:t>
      </w:r>
      <w:r w:rsidRPr="00E93ABC">
        <w:rPr>
          <w:rFonts w:hint="eastAsia"/>
        </w:rPr>
        <w:t>，分别从消息流、业务流程和状态转换等角度展示了系统的动态行为。</w:t>
      </w:r>
    </w:p>
    <w:p w14:paraId="490BE399" w14:textId="77777777" w:rsidR="00E93ABC" w:rsidRPr="009029B6" w:rsidRDefault="00E93ABC" w:rsidP="003B5163">
      <w:pPr>
        <w:pStyle w:val="af3"/>
        <w:spacing w:beforeLines="50" w:before="156" w:afterLines="50" w:after="156" w:line="400" w:lineRule="exact"/>
        <w:jc w:val="both"/>
        <w:rPr>
          <w:rFonts w:asciiTheme="majorEastAsia" w:eastAsiaTheme="majorEastAsia" w:hAnsiTheme="majorEastAsia" w:hint="eastAsia"/>
          <w:sz w:val="28"/>
          <w:szCs w:val="28"/>
        </w:rPr>
      </w:pPr>
      <w:bookmarkStart w:id="26" w:name="_Toc201241943"/>
      <w:r w:rsidRPr="009029B6">
        <w:rPr>
          <w:rFonts w:asciiTheme="majorEastAsia" w:eastAsiaTheme="majorEastAsia" w:hAnsiTheme="majorEastAsia"/>
          <w:sz w:val="28"/>
          <w:szCs w:val="28"/>
        </w:rPr>
        <w:t xml:space="preserve">4.1 </w:t>
      </w:r>
      <w:r w:rsidRPr="009029B6">
        <w:rPr>
          <w:rFonts w:asciiTheme="majorEastAsia" w:eastAsiaTheme="majorEastAsia" w:hAnsiTheme="majorEastAsia" w:hint="eastAsia"/>
          <w:sz w:val="28"/>
          <w:szCs w:val="28"/>
        </w:rPr>
        <w:t>时序图设计</w:t>
      </w:r>
      <w:bookmarkEnd w:id="26"/>
    </w:p>
    <w:p w14:paraId="68273354" w14:textId="77777777" w:rsidR="00E93ABC" w:rsidRPr="00E93ABC" w:rsidRDefault="00E93ABC" w:rsidP="00101D4A">
      <w:pPr>
        <w:spacing w:line="400" w:lineRule="exact"/>
        <w:ind w:firstLineChars="200" w:firstLine="420"/>
        <w:jc w:val="left"/>
      </w:pPr>
      <w:r w:rsidRPr="00E93ABC">
        <w:rPr>
          <w:rFonts w:hint="eastAsia"/>
        </w:rPr>
        <w:t>时序图用于描述对象之间随时间变化的消息传递过程，反映系统在某一用例场景下的交互逻辑。</w:t>
      </w:r>
    </w:p>
    <w:p w14:paraId="1EED7C03" w14:textId="1A0C8F5B" w:rsidR="00CD4732" w:rsidRPr="00E93ABC" w:rsidRDefault="00E93ABC" w:rsidP="005E0DA6">
      <w:pPr>
        <w:spacing w:line="400" w:lineRule="exact"/>
        <w:ind w:firstLineChars="200" w:firstLine="420"/>
        <w:jc w:val="left"/>
      </w:pPr>
      <w:r w:rsidRPr="00E93ABC">
        <w:rPr>
          <w:rFonts w:hint="eastAsia"/>
        </w:rPr>
        <w:t>本系统设计了以下典型业务场景的时序图</w:t>
      </w:r>
    </w:p>
    <w:p w14:paraId="039913DB" w14:textId="1A0D61D9" w:rsidR="00E93ABC" w:rsidRDefault="008535CA" w:rsidP="003B5163">
      <w:pPr>
        <w:pStyle w:val="3"/>
        <w:spacing w:beforeLines="50" w:before="156" w:afterLines="50" w:after="156" w:line="400" w:lineRule="exact"/>
        <w:rPr>
          <w:rFonts w:asciiTheme="majorEastAsia" w:eastAsiaTheme="majorEastAsia" w:hAnsiTheme="majorEastAsia" w:hint="eastAsia"/>
          <w:sz w:val="28"/>
          <w:szCs w:val="28"/>
        </w:rPr>
      </w:pPr>
      <w:r w:rsidRPr="008535CA">
        <w:rPr>
          <w:rFonts w:asciiTheme="majorEastAsia" w:eastAsiaTheme="majorEastAsia" w:hAnsiTheme="majorEastAsia" w:hint="eastAsia"/>
          <w:sz w:val="28"/>
          <w:szCs w:val="28"/>
        </w:rPr>
        <w:t>4.1.1</w:t>
      </w:r>
      <w:r w:rsidR="00E93ABC" w:rsidRPr="008535CA">
        <w:rPr>
          <w:rFonts w:asciiTheme="majorEastAsia" w:eastAsiaTheme="majorEastAsia" w:hAnsiTheme="majorEastAsia" w:hint="eastAsia"/>
          <w:sz w:val="28"/>
          <w:szCs w:val="28"/>
        </w:rPr>
        <w:t>用户浏览新闻并发表评论</w:t>
      </w:r>
      <w:r w:rsidR="005202AB">
        <w:rPr>
          <w:rFonts w:asciiTheme="majorEastAsia" w:eastAsiaTheme="majorEastAsia" w:hAnsiTheme="majorEastAsia" w:hint="eastAsia"/>
          <w:sz w:val="28"/>
          <w:szCs w:val="28"/>
        </w:rPr>
        <w:t>时序图</w:t>
      </w:r>
    </w:p>
    <w:p w14:paraId="7A8827D1" w14:textId="5E7CAA04" w:rsidR="008535CA" w:rsidRPr="008535CA" w:rsidRDefault="008535CA" w:rsidP="00101D4A">
      <w:pPr>
        <w:spacing w:line="400" w:lineRule="exact"/>
        <w:ind w:firstLineChars="200" w:firstLine="420"/>
      </w:pPr>
      <w:r>
        <w:rPr>
          <w:rFonts w:hint="eastAsia"/>
        </w:rPr>
        <w:t>建模分析</w:t>
      </w:r>
    </w:p>
    <w:p w14:paraId="229B75B4" w14:textId="1CA16B76" w:rsidR="00E93ABC" w:rsidRPr="00E93ABC" w:rsidRDefault="008535CA" w:rsidP="00101D4A">
      <w:pPr>
        <w:spacing w:line="400" w:lineRule="exact"/>
        <w:ind w:firstLineChars="200" w:firstLine="420"/>
        <w:jc w:val="left"/>
      </w:pPr>
      <w:r>
        <w:rPr>
          <w:rFonts w:hint="eastAsia"/>
        </w:rPr>
        <w:t>（</w:t>
      </w:r>
      <w:r>
        <w:rPr>
          <w:rFonts w:hint="eastAsia"/>
        </w:rPr>
        <w:t>1</w:t>
      </w:r>
      <w:r>
        <w:rPr>
          <w:rFonts w:hint="eastAsia"/>
        </w:rPr>
        <w:t>）</w:t>
      </w:r>
      <w:r w:rsidR="00E93ABC" w:rsidRPr="00E93ABC">
        <w:rPr>
          <w:rFonts w:hint="eastAsia"/>
        </w:rPr>
        <w:t>用户通过界面层请求新闻内容，系统调用业务逻辑</w:t>
      </w:r>
      <w:proofErr w:type="gramStart"/>
      <w:r w:rsidR="00E93ABC" w:rsidRPr="00E93ABC">
        <w:rPr>
          <w:rFonts w:hint="eastAsia"/>
        </w:rPr>
        <w:t>层展示</w:t>
      </w:r>
      <w:proofErr w:type="gramEnd"/>
      <w:r w:rsidR="00E93ABC" w:rsidRPr="00E93ABC">
        <w:rPr>
          <w:rFonts w:hint="eastAsia"/>
        </w:rPr>
        <w:t>指定新闻；</w:t>
      </w:r>
    </w:p>
    <w:p w14:paraId="40FF3642" w14:textId="736B9EA3" w:rsidR="00E93ABC" w:rsidRPr="00E93ABC" w:rsidRDefault="008535CA" w:rsidP="00101D4A">
      <w:pPr>
        <w:spacing w:line="400" w:lineRule="exact"/>
        <w:ind w:firstLineChars="200" w:firstLine="420"/>
        <w:jc w:val="left"/>
      </w:pPr>
      <w:r>
        <w:rPr>
          <w:rFonts w:hint="eastAsia"/>
        </w:rPr>
        <w:t>（</w:t>
      </w:r>
      <w:r>
        <w:rPr>
          <w:rFonts w:hint="eastAsia"/>
        </w:rPr>
        <w:t>2</w:t>
      </w:r>
      <w:r>
        <w:rPr>
          <w:rFonts w:hint="eastAsia"/>
        </w:rPr>
        <w:t>）</w:t>
      </w:r>
      <w:r w:rsidR="00E93ABC" w:rsidRPr="00E93ABC">
        <w:rPr>
          <w:rFonts w:hint="eastAsia"/>
        </w:rPr>
        <w:t>用户在阅读后提交评论，系统校验登录状态并将评论存入数据库；</w:t>
      </w:r>
    </w:p>
    <w:p w14:paraId="19D160D7" w14:textId="7AFD0222" w:rsidR="00E93ABC" w:rsidRPr="00E93ABC" w:rsidRDefault="008535CA" w:rsidP="00101D4A">
      <w:pPr>
        <w:spacing w:line="400" w:lineRule="exact"/>
        <w:ind w:firstLineChars="200" w:firstLine="420"/>
        <w:jc w:val="left"/>
      </w:pPr>
      <w:r>
        <w:rPr>
          <w:rFonts w:hint="eastAsia"/>
        </w:rPr>
        <w:t>（</w:t>
      </w:r>
      <w:r>
        <w:rPr>
          <w:rFonts w:hint="eastAsia"/>
        </w:rPr>
        <w:t>3</w:t>
      </w:r>
      <w:r>
        <w:rPr>
          <w:rFonts w:hint="eastAsia"/>
        </w:rPr>
        <w:t>）</w:t>
      </w:r>
      <w:r w:rsidR="00E93ABC" w:rsidRPr="00E93ABC">
        <w:rPr>
          <w:rFonts w:hint="eastAsia"/>
        </w:rPr>
        <w:t>数据层返回处理结果后，界面反馈用户操作成功或失败。</w:t>
      </w:r>
    </w:p>
    <w:p w14:paraId="1E5BA7A6" w14:textId="55F8685A" w:rsidR="00E93ABC" w:rsidRPr="00E93ABC" w:rsidRDefault="00E93ABC" w:rsidP="00101D4A">
      <w:pPr>
        <w:spacing w:line="400" w:lineRule="exact"/>
        <w:ind w:firstLineChars="200" w:firstLine="420"/>
        <w:jc w:val="left"/>
      </w:pPr>
      <w:r w:rsidRPr="00C80DFE">
        <w:rPr>
          <w:rFonts w:hint="eastAsia"/>
        </w:rPr>
        <w:t>如图</w:t>
      </w:r>
      <w:r w:rsidRPr="00C80DFE">
        <w:t xml:space="preserve"> </w:t>
      </w:r>
      <w:r>
        <w:t>4.1</w:t>
      </w:r>
      <w:r w:rsidRPr="00C80DFE">
        <w:rPr>
          <w:rFonts w:hint="eastAsia"/>
        </w:rPr>
        <w:t>所示，展示了用户发表评论时的</w:t>
      </w:r>
      <w:r>
        <w:rPr>
          <w:rFonts w:hint="eastAsia"/>
        </w:rPr>
        <w:t>时序</w:t>
      </w:r>
      <w:r w:rsidRPr="00C80DFE">
        <w:rPr>
          <w:rFonts w:hint="eastAsia"/>
        </w:rPr>
        <w:t>关系图</w:t>
      </w:r>
      <w:r>
        <w:rPr>
          <w:rFonts w:hint="eastAsia"/>
        </w:rPr>
        <w:t>（</w:t>
      </w:r>
      <w:r w:rsidRPr="00E93ABC">
        <w:t>User_Comment_Sequence</w:t>
      </w:r>
      <w:r>
        <w:rPr>
          <w:rFonts w:hint="eastAsia"/>
        </w:rPr>
        <w:t>）</w:t>
      </w:r>
      <w:r w:rsidRPr="00C80DFE">
        <w:rPr>
          <w:rFonts w:hint="eastAsia"/>
        </w:rPr>
        <w:t>。</w:t>
      </w:r>
    </w:p>
    <w:p w14:paraId="3D3B4C45" w14:textId="47B1CE80" w:rsidR="00E93ABC" w:rsidRDefault="00223C74" w:rsidP="00E93ABC">
      <w:pPr>
        <w:ind w:right="480"/>
        <w:jc w:val="center"/>
        <w:rPr>
          <w:noProof/>
        </w:rPr>
      </w:pPr>
      <w:r w:rsidRPr="00861A52">
        <w:rPr>
          <w:noProof/>
        </w:rPr>
        <w:drawing>
          <wp:inline distT="0" distB="0" distL="0" distR="0" wp14:anchorId="10253CE8" wp14:editId="17707651">
            <wp:extent cx="5888102" cy="40640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4593" cy="4130599"/>
                    </a:xfrm>
                    <a:prstGeom prst="rect">
                      <a:avLst/>
                    </a:prstGeom>
                    <a:noFill/>
                    <a:ln>
                      <a:noFill/>
                    </a:ln>
                  </pic:spPr>
                </pic:pic>
              </a:graphicData>
            </a:graphic>
          </wp:inline>
        </w:drawing>
      </w:r>
    </w:p>
    <w:p w14:paraId="03F171F4" w14:textId="2B74E830" w:rsidR="00CD4732" w:rsidRPr="008535CA" w:rsidRDefault="00E93ABC" w:rsidP="00A36E05">
      <w:pPr>
        <w:ind w:right="480"/>
        <w:jc w:val="center"/>
        <w:rPr>
          <w:sz w:val="18"/>
          <w:szCs w:val="18"/>
        </w:rPr>
      </w:pPr>
      <w:r w:rsidRPr="00E93ABC">
        <w:rPr>
          <w:rFonts w:hint="eastAsia"/>
          <w:noProof/>
          <w:sz w:val="18"/>
          <w:szCs w:val="18"/>
        </w:rPr>
        <w:t>图</w:t>
      </w:r>
      <w:r w:rsidRPr="00E93ABC">
        <w:rPr>
          <w:noProof/>
          <w:sz w:val="18"/>
          <w:szCs w:val="18"/>
        </w:rPr>
        <w:t>4.1</w:t>
      </w:r>
      <w:r w:rsidRPr="00E93ABC">
        <w:rPr>
          <w:rFonts w:hint="eastAsia"/>
          <w:sz w:val="18"/>
          <w:szCs w:val="18"/>
        </w:rPr>
        <w:t>用户发表评论时序图</w:t>
      </w:r>
    </w:p>
    <w:p w14:paraId="41E21A01" w14:textId="0E6F74DD" w:rsidR="00E93ABC" w:rsidRDefault="008535CA" w:rsidP="003B5163">
      <w:pPr>
        <w:pStyle w:val="3"/>
        <w:spacing w:beforeLines="50" w:before="156" w:afterLines="50" w:after="156" w:line="400" w:lineRule="exact"/>
        <w:rPr>
          <w:rFonts w:asciiTheme="majorEastAsia" w:eastAsiaTheme="majorEastAsia" w:hAnsiTheme="majorEastAsia" w:hint="eastAsia"/>
          <w:sz w:val="28"/>
          <w:szCs w:val="28"/>
        </w:rPr>
      </w:pPr>
      <w:r w:rsidRPr="008535CA">
        <w:rPr>
          <w:rFonts w:asciiTheme="majorEastAsia" w:eastAsiaTheme="majorEastAsia" w:hAnsiTheme="majorEastAsia" w:hint="eastAsia"/>
          <w:sz w:val="28"/>
          <w:szCs w:val="28"/>
        </w:rPr>
        <w:t>4.1.2</w:t>
      </w:r>
      <w:r w:rsidR="00E93ABC" w:rsidRPr="008535CA">
        <w:rPr>
          <w:rFonts w:asciiTheme="majorEastAsia" w:eastAsiaTheme="majorEastAsia" w:hAnsiTheme="majorEastAsia" w:hint="eastAsia"/>
          <w:sz w:val="28"/>
          <w:szCs w:val="28"/>
        </w:rPr>
        <w:t>管理员发布新闻</w:t>
      </w:r>
      <w:r w:rsidR="005202AB">
        <w:rPr>
          <w:rFonts w:asciiTheme="majorEastAsia" w:eastAsiaTheme="majorEastAsia" w:hAnsiTheme="majorEastAsia" w:hint="eastAsia"/>
          <w:sz w:val="28"/>
          <w:szCs w:val="28"/>
        </w:rPr>
        <w:t>时序图</w:t>
      </w:r>
    </w:p>
    <w:p w14:paraId="73FE76DD" w14:textId="4991235F" w:rsidR="008535CA" w:rsidRPr="008535CA" w:rsidRDefault="008535CA" w:rsidP="00101D4A">
      <w:pPr>
        <w:spacing w:line="400" w:lineRule="exact"/>
        <w:ind w:firstLineChars="200" w:firstLine="420"/>
      </w:pPr>
      <w:r>
        <w:rPr>
          <w:rFonts w:hint="eastAsia"/>
        </w:rPr>
        <w:t>建模分析</w:t>
      </w:r>
    </w:p>
    <w:p w14:paraId="1A0C7667" w14:textId="1BF668AC" w:rsidR="00E93ABC" w:rsidRPr="00E93ABC" w:rsidRDefault="008535CA" w:rsidP="00101D4A">
      <w:pPr>
        <w:spacing w:line="400" w:lineRule="exact"/>
        <w:ind w:firstLineChars="200" w:firstLine="420"/>
        <w:jc w:val="left"/>
      </w:pPr>
      <w:r>
        <w:rPr>
          <w:rFonts w:hint="eastAsia"/>
        </w:rPr>
        <w:lastRenderedPageBreak/>
        <w:t>（</w:t>
      </w:r>
      <w:r>
        <w:rPr>
          <w:rFonts w:hint="eastAsia"/>
        </w:rPr>
        <w:t>1</w:t>
      </w:r>
      <w:r>
        <w:rPr>
          <w:rFonts w:hint="eastAsia"/>
        </w:rPr>
        <w:t>）</w:t>
      </w:r>
      <w:r w:rsidR="00E93ABC" w:rsidRPr="00E93ABC">
        <w:rPr>
          <w:rFonts w:hint="eastAsia"/>
        </w:rPr>
        <w:t>管理员登录后台，填写新闻信息；</w:t>
      </w:r>
    </w:p>
    <w:p w14:paraId="6B26FF51" w14:textId="7D6304CE" w:rsidR="00E93ABC" w:rsidRPr="00E93ABC" w:rsidRDefault="008535CA" w:rsidP="00101D4A">
      <w:pPr>
        <w:spacing w:line="400" w:lineRule="exact"/>
        <w:ind w:firstLineChars="200" w:firstLine="420"/>
        <w:jc w:val="left"/>
      </w:pPr>
      <w:r>
        <w:rPr>
          <w:rFonts w:hint="eastAsia"/>
        </w:rPr>
        <w:t>（</w:t>
      </w:r>
      <w:r>
        <w:rPr>
          <w:rFonts w:hint="eastAsia"/>
        </w:rPr>
        <w:t>2</w:t>
      </w:r>
      <w:r>
        <w:rPr>
          <w:rFonts w:hint="eastAsia"/>
        </w:rPr>
        <w:t>）</w:t>
      </w:r>
      <w:r w:rsidR="00E93ABC" w:rsidRPr="00E93ABC">
        <w:rPr>
          <w:rFonts w:hint="eastAsia"/>
        </w:rPr>
        <w:t>系统校验输入内容后，将新闻数据存入数据库；</w:t>
      </w:r>
    </w:p>
    <w:p w14:paraId="521DC594" w14:textId="032416E8" w:rsidR="00E93ABC" w:rsidRPr="00E93ABC" w:rsidRDefault="008535CA" w:rsidP="00101D4A">
      <w:pPr>
        <w:spacing w:line="400" w:lineRule="exact"/>
        <w:ind w:firstLineChars="200" w:firstLine="420"/>
        <w:jc w:val="left"/>
        <w:rPr>
          <w:sz w:val="24"/>
          <w:szCs w:val="24"/>
        </w:rPr>
      </w:pPr>
      <w:r>
        <w:rPr>
          <w:rFonts w:hint="eastAsia"/>
        </w:rPr>
        <w:t>（</w:t>
      </w:r>
      <w:r>
        <w:rPr>
          <w:rFonts w:hint="eastAsia"/>
        </w:rPr>
        <w:t>3</w:t>
      </w:r>
      <w:r>
        <w:rPr>
          <w:rFonts w:hint="eastAsia"/>
        </w:rPr>
        <w:t>）</w:t>
      </w:r>
      <w:r w:rsidR="00E93ABC" w:rsidRPr="00E93ABC">
        <w:rPr>
          <w:rFonts w:hint="eastAsia"/>
        </w:rPr>
        <w:t>发布成功后，系统更新新闻列表并返回提示。</w:t>
      </w:r>
    </w:p>
    <w:p w14:paraId="1A2273B0" w14:textId="35C82C66" w:rsidR="00E93ABC" w:rsidRPr="00E93ABC" w:rsidRDefault="00E93ABC" w:rsidP="00101D4A">
      <w:pPr>
        <w:spacing w:line="400" w:lineRule="exact"/>
        <w:ind w:firstLineChars="200" w:firstLine="420"/>
        <w:jc w:val="left"/>
      </w:pPr>
      <w:r w:rsidRPr="00C80DFE">
        <w:rPr>
          <w:rFonts w:hint="eastAsia"/>
        </w:rPr>
        <w:t>如图</w:t>
      </w:r>
      <w:r w:rsidRPr="00C80DFE">
        <w:t xml:space="preserve"> </w:t>
      </w:r>
      <w:r>
        <w:t>4.2</w:t>
      </w:r>
      <w:r w:rsidRPr="00C80DFE">
        <w:rPr>
          <w:rFonts w:hint="eastAsia"/>
        </w:rPr>
        <w:t>所示，展示了</w:t>
      </w:r>
      <w:r>
        <w:rPr>
          <w:rFonts w:hint="eastAsia"/>
        </w:rPr>
        <w:t>管理员</w:t>
      </w:r>
      <w:r w:rsidRPr="00C80DFE">
        <w:rPr>
          <w:rFonts w:hint="eastAsia"/>
        </w:rPr>
        <w:t>发表</w:t>
      </w:r>
      <w:r>
        <w:rPr>
          <w:rFonts w:hint="eastAsia"/>
        </w:rPr>
        <w:t>新闻</w:t>
      </w:r>
      <w:r w:rsidRPr="00C80DFE">
        <w:rPr>
          <w:rFonts w:hint="eastAsia"/>
        </w:rPr>
        <w:t>时的</w:t>
      </w:r>
      <w:r>
        <w:rPr>
          <w:rFonts w:hint="eastAsia"/>
        </w:rPr>
        <w:t>时序</w:t>
      </w:r>
      <w:r w:rsidRPr="00C80DFE">
        <w:rPr>
          <w:rFonts w:hint="eastAsia"/>
        </w:rPr>
        <w:t>关系图</w:t>
      </w:r>
      <w:r>
        <w:rPr>
          <w:rFonts w:hint="eastAsia"/>
        </w:rPr>
        <w:t>（</w:t>
      </w:r>
      <w:r w:rsidRPr="00E93ABC">
        <w:t>Admin_AddNews_Sequence</w:t>
      </w:r>
      <w:r>
        <w:rPr>
          <w:rFonts w:hint="eastAsia"/>
        </w:rPr>
        <w:t>）</w:t>
      </w:r>
      <w:r w:rsidRPr="00C80DFE">
        <w:rPr>
          <w:rFonts w:hint="eastAsia"/>
        </w:rPr>
        <w:t>。</w:t>
      </w:r>
    </w:p>
    <w:p w14:paraId="36BCEBCC" w14:textId="077BA55E" w:rsidR="00C16FF0" w:rsidRPr="00861A52" w:rsidRDefault="00223C74" w:rsidP="00EC7B6F">
      <w:pPr>
        <w:ind w:right="480"/>
        <w:jc w:val="center"/>
        <w:rPr>
          <w:noProof/>
        </w:rPr>
      </w:pPr>
      <w:r w:rsidRPr="00861A52">
        <w:rPr>
          <w:noProof/>
        </w:rPr>
        <w:drawing>
          <wp:inline distT="0" distB="0" distL="0" distR="0" wp14:anchorId="7F9E597C" wp14:editId="29DD5BE7">
            <wp:extent cx="6016625" cy="4482146"/>
            <wp:effectExtent l="0" t="0" r="317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3095" cy="4546563"/>
                    </a:xfrm>
                    <a:prstGeom prst="rect">
                      <a:avLst/>
                    </a:prstGeom>
                    <a:noFill/>
                    <a:ln>
                      <a:noFill/>
                    </a:ln>
                  </pic:spPr>
                </pic:pic>
              </a:graphicData>
            </a:graphic>
          </wp:inline>
        </w:drawing>
      </w:r>
    </w:p>
    <w:p w14:paraId="265824DD" w14:textId="3EFC426B" w:rsidR="00CD4732" w:rsidRPr="00A36E05" w:rsidRDefault="00C16FF0" w:rsidP="00A36E05">
      <w:pPr>
        <w:ind w:right="480"/>
        <w:jc w:val="center"/>
        <w:rPr>
          <w:rFonts w:ascii="宋体" w:hAnsi="宋体" w:hint="eastAsia"/>
          <w:sz w:val="18"/>
          <w:szCs w:val="18"/>
        </w:rPr>
      </w:pPr>
      <w:r w:rsidRPr="00C16FF0">
        <w:rPr>
          <w:rFonts w:ascii="宋体" w:hAnsi="宋体" w:hint="eastAsia"/>
          <w:sz w:val="18"/>
          <w:szCs w:val="18"/>
        </w:rPr>
        <w:t>图4.2管理员发表新闻时序图</w:t>
      </w:r>
    </w:p>
    <w:p w14:paraId="406672D8" w14:textId="64E30126" w:rsidR="00C16FF0" w:rsidRDefault="008535CA" w:rsidP="003B5163">
      <w:pPr>
        <w:pStyle w:val="3"/>
        <w:spacing w:beforeLines="50" w:before="156" w:afterLines="50" w:after="156" w:line="400" w:lineRule="exact"/>
        <w:rPr>
          <w:rFonts w:asciiTheme="majorEastAsia" w:eastAsiaTheme="majorEastAsia" w:hAnsiTheme="majorEastAsia" w:hint="eastAsia"/>
          <w:sz w:val="28"/>
          <w:szCs w:val="28"/>
        </w:rPr>
      </w:pPr>
      <w:r w:rsidRPr="008535CA">
        <w:rPr>
          <w:rFonts w:asciiTheme="majorEastAsia" w:eastAsiaTheme="majorEastAsia" w:hAnsiTheme="majorEastAsia" w:hint="eastAsia"/>
          <w:sz w:val="28"/>
          <w:szCs w:val="28"/>
        </w:rPr>
        <w:t>4.1.3</w:t>
      </w:r>
      <w:r w:rsidR="00C16FF0" w:rsidRPr="008535CA">
        <w:rPr>
          <w:rFonts w:asciiTheme="majorEastAsia" w:eastAsiaTheme="majorEastAsia" w:hAnsiTheme="majorEastAsia" w:hint="eastAsia"/>
          <w:sz w:val="28"/>
          <w:szCs w:val="28"/>
        </w:rPr>
        <w:t>管理员删除评论</w:t>
      </w:r>
      <w:r w:rsidR="005202AB">
        <w:rPr>
          <w:rFonts w:asciiTheme="majorEastAsia" w:eastAsiaTheme="majorEastAsia" w:hAnsiTheme="majorEastAsia" w:hint="eastAsia"/>
          <w:sz w:val="28"/>
          <w:szCs w:val="28"/>
        </w:rPr>
        <w:t>时序图</w:t>
      </w:r>
    </w:p>
    <w:p w14:paraId="00AA5FBE" w14:textId="42820A53" w:rsidR="008535CA" w:rsidRDefault="008535CA" w:rsidP="00101D4A">
      <w:pPr>
        <w:spacing w:line="400" w:lineRule="exact"/>
        <w:ind w:firstLineChars="200" w:firstLine="420"/>
      </w:pPr>
      <w:r>
        <w:rPr>
          <w:rFonts w:hint="eastAsia"/>
        </w:rPr>
        <w:t>建模分析</w:t>
      </w:r>
    </w:p>
    <w:p w14:paraId="59BD1615" w14:textId="19C7A89F" w:rsidR="00DE2A46" w:rsidRPr="00DE2A46" w:rsidRDefault="00101D4A" w:rsidP="00101D4A">
      <w:pPr>
        <w:spacing w:line="400" w:lineRule="exact"/>
        <w:ind w:firstLineChars="200" w:firstLine="420"/>
        <w:jc w:val="left"/>
      </w:pPr>
      <w:r>
        <w:rPr>
          <w:rFonts w:hint="eastAsia"/>
        </w:rPr>
        <w:t>（</w:t>
      </w:r>
      <w:r>
        <w:rPr>
          <w:rFonts w:hint="eastAsia"/>
        </w:rPr>
        <w:t>1</w:t>
      </w:r>
      <w:r>
        <w:rPr>
          <w:rFonts w:hint="eastAsia"/>
        </w:rPr>
        <w:t>）</w:t>
      </w:r>
      <w:r w:rsidRPr="00C16FF0">
        <w:rPr>
          <w:rFonts w:hint="eastAsia"/>
        </w:rPr>
        <w:t>管理员选择指定评论进行删除；</w:t>
      </w:r>
      <w:r>
        <w:rPr>
          <w:rFonts w:hint="eastAsia"/>
        </w:rPr>
        <w:t xml:space="preserve">  </w:t>
      </w:r>
      <w:r w:rsidR="00DE2A46">
        <w:rPr>
          <w:rFonts w:hint="eastAsia"/>
        </w:rPr>
        <w:t xml:space="preserve">                </w:t>
      </w:r>
    </w:p>
    <w:p w14:paraId="719D804D" w14:textId="435D8D4B" w:rsidR="00C16FF0" w:rsidRDefault="008535CA" w:rsidP="00101D4A">
      <w:pPr>
        <w:spacing w:line="400" w:lineRule="exact"/>
        <w:ind w:firstLineChars="200" w:firstLine="420"/>
        <w:jc w:val="left"/>
      </w:pPr>
      <w:r>
        <w:rPr>
          <w:rFonts w:hint="eastAsia"/>
        </w:rPr>
        <w:t>（</w:t>
      </w:r>
      <w:r>
        <w:rPr>
          <w:rFonts w:hint="eastAsia"/>
        </w:rPr>
        <w:t>2</w:t>
      </w:r>
      <w:r>
        <w:rPr>
          <w:rFonts w:hint="eastAsia"/>
        </w:rPr>
        <w:t>）</w:t>
      </w:r>
      <w:r w:rsidR="00C16FF0" w:rsidRPr="00C16FF0">
        <w:rPr>
          <w:rFonts w:hint="eastAsia"/>
        </w:rPr>
        <w:t>系统调用数据层接口删除对应记录，并刷新前端评论内容；</w:t>
      </w:r>
    </w:p>
    <w:p w14:paraId="424FEE27" w14:textId="61AD84EB" w:rsidR="00C16FF0" w:rsidRPr="00C16FF0" w:rsidRDefault="00DE2A46" w:rsidP="00101D4A">
      <w:pPr>
        <w:spacing w:line="400" w:lineRule="exact"/>
        <w:ind w:firstLineChars="200" w:firstLine="420"/>
        <w:jc w:val="left"/>
      </w:pPr>
      <w:r>
        <w:rPr>
          <w:rFonts w:hint="eastAsia"/>
        </w:rPr>
        <w:t>（</w:t>
      </w:r>
      <w:r>
        <w:rPr>
          <w:rFonts w:hint="eastAsia"/>
        </w:rPr>
        <w:t>3</w:t>
      </w:r>
      <w:r>
        <w:rPr>
          <w:rFonts w:hint="eastAsia"/>
        </w:rPr>
        <w:t>）</w:t>
      </w:r>
      <w:r w:rsidRPr="00C16FF0">
        <w:rPr>
          <w:rFonts w:hint="eastAsia"/>
        </w:rPr>
        <w:t>若评论不存在或已被删除，系统提示操作失败。</w:t>
      </w:r>
    </w:p>
    <w:p w14:paraId="0F702277" w14:textId="77777777" w:rsidR="00C16FF0" w:rsidRDefault="00C16FF0" w:rsidP="00101D4A">
      <w:pPr>
        <w:spacing w:line="400" w:lineRule="exact"/>
        <w:ind w:firstLineChars="200" w:firstLine="420"/>
        <w:jc w:val="left"/>
      </w:pPr>
      <w:r w:rsidRPr="00C80DFE">
        <w:rPr>
          <w:rFonts w:hint="eastAsia"/>
        </w:rPr>
        <w:t>如图</w:t>
      </w:r>
      <w:r w:rsidRPr="00C80DFE">
        <w:t xml:space="preserve"> </w:t>
      </w:r>
      <w:r>
        <w:t>4.3</w:t>
      </w:r>
      <w:r w:rsidRPr="00C80DFE">
        <w:rPr>
          <w:rFonts w:hint="eastAsia"/>
        </w:rPr>
        <w:t>所示，展示了</w:t>
      </w:r>
      <w:r>
        <w:rPr>
          <w:rFonts w:hint="eastAsia"/>
        </w:rPr>
        <w:t>管理员</w:t>
      </w:r>
      <w:r w:rsidRPr="00C16FF0">
        <w:rPr>
          <w:rFonts w:hint="eastAsia"/>
        </w:rPr>
        <w:t>删除评论</w:t>
      </w:r>
      <w:r w:rsidRPr="00C80DFE">
        <w:rPr>
          <w:rFonts w:hint="eastAsia"/>
        </w:rPr>
        <w:t>时的</w:t>
      </w:r>
      <w:r>
        <w:rPr>
          <w:rFonts w:hint="eastAsia"/>
        </w:rPr>
        <w:t>时序</w:t>
      </w:r>
      <w:r w:rsidRPr="00C80DFE">
        <w:rPr>
          <w:rFonts w:hint="eastAsia"/>
        </w:rPr>
        <w:t>关系图</w:t>
      </w:r>
      <w:r>
        <w:rPr>
          <w:rFonts w:hint="eastAsia"/>
        </w:rPr>
        <w:t>（</w:t>
      </w:r>
      <w:r w:rsidRPr="00C16FF0">
        <w:t>Admin_DeleteComment_Sequence</w:t>
      </w:r>
      <w:r>
        <w:rPr>
          <w:rFonts w:hint="eastAsia"/>
        </w:rPr>
        <w:t>）</w:t>
      </w:r>
      <w:r w:rsidRPr="00C80DFE">
        <w:rPr>
          <w:rFonts w:hint="eastAsia"/>
        </w:rPr>
        <w:t>。</w:t>
      </w:r>
    </w:p>
    <w:p w14:paraId="5BE6EFF8" w14:textId="77777777" w:rsidR="00C16FF0" w:rsidRPr="00E93ABC" w:rsidRDefault="00C16FF0" w:rsidP="002F01DC">
      <w:pPr>
        <w:spacing w:line="400" w:lineRule="exact"/>
        <w:ind w:left="720" w:right="480" w:firstLineChars="200" w:firstLine="420"/>
        <w:jc w:val="left"/>
        <w:rPr>
          <w:noProof/>
        </w:rPr>
      </w:pPr>
    </w:p>
    <w:p w14:paraId="603664A2" w14:textId="77777777" w:rsidR="00C16FF0" w:rsidRDefault="00C16FF0" w:rsidP="00C16FF0">
      <w:pPr>
        <w:ind w:right="480"/>
        <w:jc w:val="left"/>
      </w:pPr>
    </w:p>
    <w:p w14:paraId="4E2119AF" w14:textId="77777777" w:rsidR="003570E2" w:rsidRDefault="003570E2" w:rsidP="00C16FF0">
      <w:pPr>
        <w:ind w:right="480"/>
        <w:jc w:val="left"/>
      </w:pPr>
    </w:p>
    <w:p w14:paraId="65E9E9F7" w14:textId="77777777" w:rsidR="003570E2" w:rsidRPr="00C16FF0" w:rsidRDefault="003570E2" w:rsidP="00C16FF0">
      <w:pPr>
        <w:ind w:right="480"/>
        <w:jc w:val="left"/>
        <w:rPr>
          <w:rFonts w:eastAsiaTheme="minorEastAsia"/>
          <w:color w:val="FF0000"/>
          <w:sz w:val="24"/>
          <w:szCs w:val="24"/>
        </w:rPr>
      </w:pPr>
    </w:p>
    <w:p w14:paraId="21BF8507" w14:textId="13F8A1B1" w:rsidR="00C16FF0" w:rsidRPr="00861A52" w:rsidRDefault="00223C74" w:rsidP="003E4E04">
      <w:pPr>
        <w:ind w:right="480"/>
        <w:jc w:val="center"/>
        <w:rPr>
          <w:noProof/>
        </w:rPr>
      </w:pPr>
      <w:r w:rsidRPr="00861A52">
        <w:rPr>
          <w:noProof/>
        </w:rPr>
        <w:lastRenderedPageBreak/>
        <w:drawing>
          <wp:inline distT="0" distB="0" distL="0" distR="0" wp14:anchorId="78DBD5A4" wp14:editId="51DD345D">
            <wp:extent cx="5422900" cy="4091015"/>
            <wp:effectExtent l="0" t="0" r="6350"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123" cy="4138710"/>
                    </a:xfrm>
                    <a:prstGeom prst="rect">
                      <a:avLst/>
                    </a:prstGeom>
                    <a:noFill/>
                    <a:ln>
                      <a:noFill/>
                    </a:ln>
                  </pic:spPr>
                </pic:pic>
              </a:graphicData>
            </a:graphic>
          </wp:inline>
        </w:drawing>
      </w:r>
    </w:p>
    <w:p w14:paraId="4B5F1FC7" w14:textId="77777777" w:rsidR="00C16FF0" w:rsidRDefault="00C16FF0" w:rsidP="00E93ABC">
      <w:pPr>
        <w:ind w:right="480"/>
        <w:jc w:val="center"/>
        <w:rPr>
          <w:rFonts w:asciiTheme="majorEastAsia" w:eastAsiaTheme="majorEastAsia" w:hAnsiTheme="majorEastAsia" w:hint="eastAsia"/>
          <w:sz w:val="18"/>
          <w:szCs w:val="18"/>
        </w:rPr>
      </w:pPr>
      <w:r w:rsidRPr="00C16FF0">
        <w:rPr>
          <w:rFonts w:asciiTheme="majorEastAsia" w:eastAsiaTheme="majorEastAsia" w:hAnsiTheme="majorEastAsia" w:hint="eastAsia"/>
          <w:sz w:val="18"/>
          <w:szCs w:val="18"/>
        </w:rPr>
        <w:t>图4.3管理员删除评论时序图</w:t>
      </w:r>
    </w:p>
    <w:p w14:paraId="69432A06" w14:textId="6E8CD990" w:rsidR="0075752B" w:rsidRPr="00A36E05" w:rsidRDefault="0075752B" w:rsidP="00A36E05">
      <w:pPr>
        <w:spacing w:line="400" w:lineRule="exact"/>
        <w:ind w:firstLineChars="200" w:firstLine="420"/>
        <w:jc w:val="left"/>
      </w:pPr>
      <w:r w:rsidRPr="00C16FF0">
        <w:rPr>
          <w:rFonts w:hint="eastAsia"/>
        </w:rPr>
        <w:t>通过时序图建模，明确了各参与对象在交互过程中的先后顺序及职责调用，有助于后续逻辑层设计与代码实现。</w:t>
      </w:r>
    </w:p>
    <w:p w14:paraId="5CCE0BA1" w14:textId="5A041269" w:rsidR="0075752B" w:rsidRPr="009029B6" w:rsidRDefault="0075752B" w:rsidP="003B5163">
      <w:pPr>
        <w:pStyle w:val="af3"/>
        <w:spacing w:beforeLines="50" w:before="156" w:afterLines="50" w:after="156" w:line="400" w:lineRule="exact"/>
        <w:jc w:val="both"/>
        <w:rPr>
          <w:rFonts w:asciiTheme="majorEastAsia" w:eastAsiaTheme="majorEastAsia" w:hAnsiTheme="majorEastAsia" w:hint="eastAsia"/>
          <w:sz w:val="28"/>
          <w:szCs w:val="28"/>
        </w:rPr>
      </w:pPr>
      <w:bookmarkStart w:id="27" w:name="_Toc201241944"/>
      <w:r w:rsidRPr="009029B6">
        <w:rPr>
          <w:rFonts w:asciiTheme="majorEastAsia" w:eastAsiaTheme="majorEastAsia" w:hAnsiTheme="majorEastAsia"/>
          <w:sz w:val="28"/>
          <w:szCs w:val="28"/>
        </w:rPr>
        <w:t xml:space="preserve">4.2 </w:t>
      </w:r>
      <w:r w:rsidRPr="009029B6">
        <w:rPr>
          <w:rFonts w:asciiTheme="majorEastAsia" w:eastAsiaTheme="majorEastAsia" w:hAnsiTheme="majorEastAsia" w:hint="eastAsia"/>
          <w:sz w:val="28"/>
          <w:szCs w:val="28"/>
        </w:rPr>
        <w:t>协作图设计</w:t>
      </w:r>
      <w:bookmarkEnd w:id="27"/>
    </w:p>
    <w:p w14:paraId="67A0F9ED" w14:textId="77777777" w:rsidR="0075752B" w:rsidRPr="0075752B" w:rsidRDefault="0075752B" w:rsidP="00101D4A">
      <w:pPr>
        <w:spacing w:line="400" w:lineRule="exact"/>
        <w:ind w:firstLineChars="200" w:firstLine="420"/>
        <w:jc w:val="left"/>
      </w:pPr>
      <w:r w:rsidRPr="0075752B">
        <w:rPr>
          <w:rFonts w:hint="eastAsia"/>
        </w:rPr>
        <w:t>协作图是以对象为中心的交互建模方式，用于表示系统在某一用例场景下，参与交互的对象之间的通信结构和消息传递顺序。它通过显示对象之间的连接关系和编号的消息，使系统交互的逻辑结构更加清晰，尤其适合表达对象</w:t>
      </w:r>
      <w:r w:rsidRPr="0075752B">
        <w:t>“</w:t>
      </w:r>
      <w:r w:rsidRPr="0075752B">
        <w:rPr>
          <w:rFonts w:hint="eastAsia"/>
        </w:rPr>
        <w:t>之间如何合作完成任务</w:t>
      </w:r>
      <w:r w:rsidRPr="0075752B">
        <w:t>”</w:t>
      </w:r>
      <w:r w:rsidRPr="0075752B">
        <w:rPr>
          <w:rFonts w:hint="eastAsia"/>
        </w:rPr>
        <w:t>的过程。</w:t>
      </w:r>
    </w:p>
    <w:p w14:paraId="3E753D39" w14:textId="253EEEEF" w:rsidR="00CD4732" w:rsidRDefault="0075752B" w:rsidP="005E0DA6">
      <w:pPr>
        <w:spacing w:line="400" w:lineRule="exact"/>
        <w:ind w:firstLineChars="200" w:firstLine="420"/>
        <w:jc w:val="left"/>
      </w:pPr>
      <w:r w:rsidRPr="0075752B">
        <w:rPr>
          <w:rFonts w:hint="eastAsia"/>
        </w:rPr>
        <w:t>本系统围绕典型业务操作，设计了以下协作图</w:t>
      </w:r>
    </w:p>
    <w:p w14:paraId="27B3C393" w14:textId="73AFF7DA" w:rsidR="003B5163" w:rsidRDefault="00B9212F" w:rsidP="003B5163">
      <w:pPr>
        <w:pStyle w:val="3"/>
        <w:spacing w:beforeLines="50" w:before="156" w:afterLines="50" w:after="156" w:line="400" w:lineRule="exact"/>
        <w:rPr>
          <w:rFonts w:asciiTheme="majorEastAsia" w:eastAsiaTheme="majorEastAsia" w:hAnsiTheme="majorEastAsia" w:hint="eastAsia"/>
          <w:sz w:val="28"/>
          <w:szCs w:val="28"/>
        </w:rPr>
      </w:pPr>
      <w:r>
        <w:rPr>
          <w:rFonts w:asciiTheme="majorEastAsia" w:eastAsiaTheme="majorEastAsia" w:hAnsiTheme="majorEastAsia" w:hint="eastAsia"/>
          <w:sz w:val="28"/>
          <w:szCs w:val="28"/>
        </w:rPr>
        <w:t>4.2.1</w:t>
      </w:r>
      <w:r w:rsidRPr="00B9212F">
        <w:rPr>
          <w:rFonts w:asciiTheme="majorEastAsia" w:eastAsiaTheme="majorEastAsia" w:hAnsiTheme="majorEastAsia" w:hint="eastAsia"/>
          <w:sz w:val="28"/>
          <w:szCs w:val="28"/>
        </w:rPr>
        <w:t>用户发表评论</w:t>
      </w:r>
      <w:r w:rsidR="005202AB">
        <w:rPr>
          <w:rFonts w:asciiTheme="majorEastAsia" w:eastAsiaTheme="majorEastAsia" w:hAnsiTheme="majorEastAsia" w:hint="eastAsia"/>
          <w:sz w:val="28"/>
          <w:szCs w:val="28"/>
        </w:rPr>
        <w:t>协作图</w:t>
      </w:r>
    </w:p>
    <w:p w14:paraId="26BE6E87" w14:textId="407B9F34" w:rsidR="00B9212F" w:rsidRPr="003B5342" w:rsidRDefault="003B5163" w:rsidP="00101D4A">
      <w:pPr>
        <w:spacing w:line="400" w:lineRule="exact"/>
        <w:ind w:firstLineChars="200" w:firstLine="420"/>
        <w:rPr>
          <w:b/>
          <w:bCs/>
          <w:sz w:val="28"/>
          <w:szCs w:val="28"/>
        </w:rPr>
      </w:pPr>
      <w:r>
        <w:rPr>
          <w:rFonts w:hint="eastAsia"/>
        </w:rPr>
        <w:t>用户通过界面层点击新闻并输入评论内容，</w:t>
      </w:r>
      <w:r>
        <w:rPr>
          <w:rFonts w:hint="eastAsia"/>
        </w:rPr>
        <w:t>UI</w:t>
      </w:r>
      <w:r>
        <w:rPr>
          <w:rFonts w:hint="eastAsia"/>
        </w:rPr>
        <w:t>组件将请求转发至评论组件，评论组件调用数据库服务完成评论数据的存储。协作图中展示了</w:t>
      </w:r>
      <w:r w:rsidRPr="00CE078E">
        <w:rPr>
          <w:rFonts w:hint="eastAsia"/>
        </w:rPr>
        <w:t>User</w:t>
      </w:r>
      <w:r w:rsidRPr="003B5163">
        <w:rPr>
          <w:rFonts w:asciiTheme="majorEastAsia" w:eastAsiaTheme="majorEastAsia" w:hAnsiTheme="majorEastAsia" w:hint="eastAsia"/>
        </w:rPr>
        <w:t>、</w:t>
      </w:r>
      <w:r w:rsidRPr="00CE078E">
        <w:rPr>
          <w:rFonts w:asciiTheme="majorEastAsia" w:eastAsiaTheme="majorEastAsia" w:hAnsiTheme="majorEastAsia" w:hint="eastAsia"/>
        </w:rPr>
        <w:t>UI</w:t>
      </w:r>
      <w:r w:rsidRPr="003B5163">
        <w:rPr>
          <w:rFonts w:asciiTheme="majorEastAsia" w:eastAsiaTheme="majorEastAsia" w:hAnsiTheme="majorEastAsia" w:hint="eastAsia"/>
        </w:rPr>
        <w:t>、</w:t>
      </w:r>
      <w:r w:rsidR="003B5342">
        <w:rPr>
          <w:rFonts w:asciiTheme="majorEastAsia" w:eastAsiaTheme="majorEastAsia" w:hAnsiTheme="majorEastAsia" w:hint="eastAsia"/>
        </w:rPr>
        <w:t>Comment和DBService之间的通信关系和调用顺序，明确了用户交互行为在系统内部的传递路径</w:t>
      </w:r>
    </w:p>
    <w:p w14:paraId="29BA3BDD" w14:textId="77777777" w:rsidR="0075752B" w:rsidRDefault="0075752B" w:rsidP="00101D4A">
      <w:pPr>
        <w:spacing w:line="400" w:lineRule="exact"/>
        <w:ind w:firstLineChars="200" w:firstLine="420"/>
        <w:jc w:val="left"/>
      </w:pPr>
      <w:r w:rsidRPr="00C80DFE">
        <w:rPr>
          <w:rFonts w:hint="eastAsia"/>
        </w:rPr>
        <w:t>如图</w:t>
      </w:r>
      <w:r w:rsidRPr="00C80DFE">
        <w:t xml:space="preserve"> </w:t>
      </w:r>
      <w:r>
        <w:t>4.</w:t>
      </w:r>
      <w:r>
        <w:rPr>
          <w:rFonts w:hint="eastAsia"/>
        </w:rPr>
        <w:t>4</w:t>
      </w:r>
      <w:r w:rsidRPr="00C80DFE">
        <w:rPr>
          <w:rFonts w:hint="eastAsia"/>
        </w:rPr>
        <w:t>所示，展示了</w:t>
      </w:r>
      <w:r>
        <w:rPr>
          <w:rFonts w:hint="eastAsia"/>
        </w:rPr>
        <w:t>用户发表</w:t>
      </w:r>
      <w:r w:rsidRPr="00C16FF0">
        <w:rPr>
          <w:rFonts w:hint="eastAsia"/>
        </w:rPr>
        <w:t>评论</w:t>
      </w:r>
      <w:r w:rsidRPr="00C80DFE">
        <w:rPr>
          <w:rFonts w:hint="eastAsia"/>
        </w:rPr>
        <w:t>时的</w:t>
      </w:r>
      <w:r>
        <w:rPr>
          <w:rFonts w:hint="eastAsia"/>
        </w:rPr>
        <w:t>协作</w:t>
      </w:r>
      <w:r w:rsidRPr="00C80DFE">
        <w:rPr>
          <w:rFonts w:hint="eastAsia"/>
        </w:rPr>
        <w:t>关系图</w:t>
      </w:r>
      <w:r>
        <w:rPr>
          <w:rFonts w:hint="eastAsia"/>
        </w:rPr>
        <w:t>（</w:t>
      </w:r>
      <w:r w:rsidRPr="00C16FF0">
        <w:t>Admin_DeleteComment_Sequence</w:t>
      </w:r>
      <w:r>
        <w:rPr>
          <w:rFonts w:hint="eastAsia"/>
        </w:rPr>
        <w:t>）</w:t>
      </w:r>
      <w:r w:rsidRPr="00C80DFE">
        <w:rPr>
          <w:rFonts w:hint="eastAsia"/>
        </w:rPr>
        <w:t>。</w:t>
      </w:r>
    </w:p>
    <w:p w14:paraId="46798FB6" w14:textId="77777777" w:rsidR="0075752B" w:rsidRPr="0075752B" w:rsidRDefault="0075752B" w:rsidP="00912B38">
      <w:pPr>
        <w:spacing w:line="400" w:lineRule="exact"/>
        <w:ind w:right="480" w:firstLine="200"/>
        <w:jc w:val="left"/>
        <w:rPr>
          <w:rFonts w:asciiTheme="majorEastAsia" w:eastAsiaTheme="majorEastAsia" w:hAnsiTheme="majorEastAsia" w:hint="eastAsia"/>
          <w:sz w:val="18"/>
          <w:szCs w:val="18"/>
        </w:rPr>
      </w:pPr>
    </w:p>
    <w:p w14:paraId="6D097192" w14:textId="77777777" w:rsidR="00B9212F" w:rsidRDefault="00B9212F" w:rsidP="00E11551">
      <w:pPr>
        <w:ind w:right="480"/>
        <w:jc w:val="center"/>
        <w:rPr>
          <w:noProof/>
        </w:rPr>
      </w:pPr>
    </w:p>
    <w:p w14:paraId="660C60DC" w14:textId="05B0DC8B" w:rsidR="0075752B" w:rsidRPr="00C8639E" w:rsidRDefault="00223C74" w:rsidP="00E11551">
      <w:pPr>
        <w:ind w:right="480"/>
        <w:jc w:val="center"/>
        <w:rPr>
          <w:noProof/>
        </w:rPr>
      </w:pPr>
      <w:r w:rsidRPr="00C8639E">
        <w:rPr>
          <w:noProof/>
        </w:rPr>
        <w:lastRenderedPageBreak/>
        <w:drawing>
          <wp:inline distT="0" distB="0" distL="0" distR="0" wp14:anchorId="29D56944" wp14:editId="4D2B0D52">
            <wp:extent cx="5764165" cy="3393323"/>
            <wp:effectExtent l="0" t="0" r="8255"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4582" cy="3452438"/>
                    </a:xfrm>
                    <a:prstGeom prst="rect">
                      <a:avLst/>
                    </a:prstGeom>
                    <a:noFill/>
                    <a:ln>
                      <a:noFill/>
                    </a:ln>
                  </pic:spPr>
                </pic:pic>
              </a:graphicData>
            </a:graphic>
          </wp:inline>
        </w:drawing>
      </w:r>
    </w:p>
    <w:p w14:paraId="715B955F" w14:textId="439CD65D" w:rsidR="00F20E31" w:rsidRPr="00B9212F" w:rsidRDefault="0075752B" w:rsidP="00A36E05">
      <w:pPr>
        <w:ind w:right="480"/>
        <w:jc w:val="center"/>
        <w:rPr>
          <w:sz w:val="18"/>
          <w:szCs w:val="18"/>
        </w:rPr>
      </w:pPr>
      <w:r w:rsidRPr="004B5E45">
        <w:rPr>
          <w:rFonts w:hint="eastAsia"/>
          <w:noProof/>
          <w:sz w:val="18"/>
          <w:szCs w:val="18"/>
        </w:rPr>
        <w:t>图</w:t>
      </w:r>
      <w:r w:rsidRPr="004B5E45">
        <w:rPr>
          <w:rFonts w:hint="eastAsia"/>
          <w:noProof/>
          <w:sz w:val="18"/>
          <w:szCs w:val="18"/>
        </w:rPr>
        <w:t>4.4</w:t>
      </w:r>
      <w:r w:rsidR="004B5E45" w:rsidRPr="004B5E45">
        <w:rPr>
          <w:rFonts w:hint="eastAsia"/>
          <w:sz w:val="18"/>
          <w:szCs w:val="18"/>
        </w:rPr>
        <w:t>用户发表评论协作图</w:t>
      </w:r>
    </w:p>
    <w:p w14:paraId="00FC0399" w14:textId="1798DFF9" w:rsidR="00B9212F" w:rsidRPr="00B9212F" w:rsidRDefault="00B9212F" w:rsidP="003B5342">
      <w:pPr>
        <w:pStyle w:val="3"/>
        <w:spacing w:beforeLines="50" w:before="156" w:afterLines="50" w:after="156" w:line="400" w:lineRule="exact"/>
        <w:rPr>
          <w:rFonts w:asciiTheme="majorEastAsia" w:eastAsiaTheme="majorEastAsia" w:hAnsiTheme="majorEastAsia" w:hint="eastAsia"/>
          <w:noProof/>
          <w:sz w:val="28"/>
          <w:szCs w:val="28"/>
        </w:rPr>
      </w:pPr>
      <w:r w:rsidRPr="00B9212F">
        <w:rPr>
          <w:rFonts w:asciiTheme="majorEastAsia" w:eastAsiaTheme="majorEastAsia" w:hAnsiTheme="majorEastAsia" w:hint="eastAsia"/>
          <w:sz w:val="28"/>
          <w:szCs w:val="28"/>
        </w:rPr>
        <w:t>4.2.2管理员发布新闻</w:t>
      </w:r>
      <w:r w:rsidR="005202AB">
        <w:rPr>
          <w:rFonts w:asciiTheme="majorEastAsia" w:eastAsiaTheme="majorEastAsia" w:hAnsiTheme="majorEastAsia" w:hint="eastAsia"/>
          <w:sz w:val="28"/>
          <w:szCs w:val="28"/>
        </w:rPr>
        <w:t>协作图</w:t>
      </w:r>
    </w:p>
    <w:p w14:paraId="50F71187" w14:textId="29B8BDBF" w:rsidR="0075752B" w:rsidRDefault="0075752B" w:rsidP="00101D4A">
      <w:pPr>
        <w:spacing w:line="400" w:lineRule="exact"/>
        <w:ind w:firstLineChars="200" w:firstLine="420"/>
        <w:jc w:val="left"/>
      </w:pPr>
      <w:r w:rsidRPr="0075752B">
        <w:rPr>
          <w:rFonts w:hint="eastAsia"/>
        </w:rPr>
        <w:t>管理员登录系统后台，通过界面组件提交新闻内容，业务逻辑组件进行数据合法性校验后，将新闻信息写入数据库。协作图中包含</w:t>
      </w:r>
      <w:r w:rsidRPr="0075752B">
        <w:t xml:space="preserve"> Admin</w:t>
      </w:r>
      <w:r w:rsidRPr="0075752B">
        <w:rPr>
          <w:rFonts w:hint="eastAsia"/>
        </w:rPr>
        <w:t>、</w:t>
      </w:r>
      <w:r w:rsidRPr="0075752B">
        <w:t>UI</w:t>
      </w:r>
      <w:r w:rsidRPr="0075752B">
        <w:rPr>
          <w:rFonts w:hint="eastAsia"/>
        </w:rPr>
        <w:t>、</w:t>
      </w:r>
      <w:r w:rsidRPr="0075752B">
        <w:t>News</w:t>
      </w:r>
      <w:r w:rsidRPr="0075752B">
        <w:rPr>
          <w:rFonts w:hint="eastAsia"/>
        </w:rPr>
        <w:t>、</w:t>
      </w:r>
      <w:r w:rsidRPr="0075752B">
        <w:t xml:space="preserve">DBService </w:t>
      </w:r>
      <w:r w:rsidRPr="0075752B">
        <w:rPr>
          <w:rFonts w:hint="eastAsia"/>
        </w:rPr>
        <w:t>等对象，依次完成新闻发布操作。</w:t>
      </w:r>
    </w:p>
    <w:p w14:paraId="784D8513" w14:textId="5AAFE2BA" w:rsidR="0075752B" w:rsidRPr="0075752B" w:rsidRDefault="0075752B" w:rsidP="00101D4A">
      <w:pPr>
        <w:spacing w:line="400" w:lineRule="exact"/>
        <w:ind w:firstLineChars="200" w:firstLine="420"/>
        <w:jc w:val="left"/>
      </w:pPr>
      <w:r w:rsidRPr="00C80DFE">
        <w:rPr>
          <w:rFonts w:hint="eastAsia"/>
        </w:rPr>
        <w:t>如图</w:t>
      </w:r>
      <w:r w:rsidRPr="00C80DFE">
        <w:t xml:space="preserve"> </w:t>
      </w:r>
      <w:r>
        <w:t>4.</w:t>
      </w:r>
      <w:r>
        <w:rPr>
          <w:rFonts w:hint="eastAsia"/>
        </w:rPr>
        <w:t>5</w:t>
      </w:r>
      <w:r w:rsidRPr="00C80DFE">
        <w:rPr>
          <w:rFonts w:hint="eastAsia"/>
        </w:rPr>
        <w:t>所示，展示了</w:t>
      </w:r>
      <w:r w:rsidR="004B5E45">
        <w:rPr>
          <w:rFonts w:hint="eastAsia"/>
        </w:rPr>
        <w:t>管理员发布新闻</w:t>
      </w:r>
      <w:r w:rsidRPr="00C80DFE">
        <w:rPr>
          <w:rFonts w:hint="eastAsia"/>
        </w:rPr>
        <w:t>的</w:t>
      </w:r>
      <w:r>
        <w:rPr>
          <w:rFonts w:hint="eastAsia"/>
        </w:rPr>
        <w:t>协作</w:t>
      </w:r>
      <w:r w:rsidRPr="00C80DFE">
        <w:rPr>
          <w:rFonts w:hint="eastAsia"/>
        </w:rPr>
        <w:t>关系图</w:t>
      </w:r>
      <w:r>
        <w:rPr>
          <w:rFonts w:hint="eastAsia"/>
        </w:rPr>
        <w:t>（</w:t>
      </w:r>
      <w:r w:rsidRPr="00C16FF0">
        <w:t>Admin_DeleteComment_Sequence</w:t>
      </w:r>
      <w:r>
        <w:rPr>
          <w:rFonts w:hint="eastAsia"/>
        </w:rPr>
        <w:t>）</w:t>
      </w:r>
      <w:r w:rsidRPr="00C80DFE">
        <w:rPr>
          <w:rFonts w:hint="eastAsia"/>
        </w:rPr>
        <w:t>。</w:t>
      </w:r>
    </w:p>
    <w:p w14:paraId="6138BB67" w14:textId="4D6749EE" w:rsidR="0075752B" w:rsidRDefault="00223C74" w:rsidP="004B5E45">
      <w:pPr>
        <w:ind w:right="480"/>
        <w:jc w:val="center"/>
        <w:rPr>
          <w:rFonts w:asciiTheme="majorEastAsia" w:eastAsiaTheme="majorEastAsia" w:hAnsiTheme="majorEastAsia" w:hint="eastAsia"/>
          <w:sz w:val="18"/>
          <w:szCs w:val="18"/>
        </w:rPr>
      </w:pPr>
      <w:r w:rsidRPr="00C8639E">
        <w:rPr>
          <w:noProof/>
        </w:rPr>
        <w:drawing>
          <wp:inline distT="0" distB="0" distL="0" distR="0" wp14:anchorId="1545B5F7" wp14:editId="11ED2940">
            <wp:extent cx="5676680" cy="2948940"/>
            <wp:effectExtent l="0" t="0" r="635" b="381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6142" cy="3026583"/>
                    </a:xfrm>
                    <a:prstGeom prst="rect">
                      <a:avLst/>
                    </a:prstGeom>
                    <a:noFill/>
                    <a:ln>
                      <a:noFill/>
                    </a:ln>
                  </pic:spPr>
                </pic:pic>
              </a:graphicData>
            </a:graphic>
          </wp:inline>
        </w:drawing>
      </w:r>
    </w:p>
    <w:p w14:paraId="3742C326" w14:textId="2C834939" w:rsidR="00CD4732" w:rsidRDefault="004B5E45" w:rsidP="00A36E05">
      <w:pPr>
        <w:ind w:right="480"/>
        <w:jc w:val="center"/>
        <w:rPr>
          <w:rFonts w:asciiTheme="majorEastAsia" w:eastAsiaTheme="majorEastAsia" w:hAnsiTheme="majorEastAsia" w:hint="eastAsia"/>
          <w:sz w:val="18"/>
          <w:szCs w:val="18"/>
        </w:rPr>
      </w:pPr>
      <w:r>
        <w:rPr>
          <w:rFonts w:asciiTheme="majorEastAsia" w:eastAsiaTheme="majorEastAsia" w:hAnsiTheme="majorEastAsia" w:hint="eastAsia"/>
          <w:sz w:val="18"/>
          <w:szCs w:val="18"/>
        </w:rPr>
        <w:t>图4.5管理员发布新闻协作图</w:t>
      </w:r>
    </w:p>
    <w:p w14:paraId="669DF629" w14:textId="5ED50715" w:rsidR="00B9212F" w:rsidRPr="00B9212F" w:rsidRDefault="00B9212F" w:rsidP="003B5342">
      <w:pPr>
        <w:pStyle w:val="3"/>
        <w:spacing w:beforeLines="50" w:before="156" w:afterLines="50" w:after="156" w:line="400" w:lineRule="exact"/>
        <w:rPr>
          <w:rFonts w:asciiTheme="majorEastAsia" w:eastAsiaTheme="majorEastAsia" w:hAnsiTheme="majorEastAsia" w:hint="eastAsia"/>
          <w:sz w:val="28"/>
          <w:szCs w:val="28"/>
        </w:rPr>
      </w:pPr>
      <w:r w:rsidRPr="00B9212F">
        <w:rPr>
          <w:rFonts w:asciiTheme="majorEastAsia" w:eastAsiaTheme="majorEastAsia" w:hAnsiTheme="majorEastAsia" w:hint="eastAsia"/>
          <w:sz w:val="28"/>
          <w:szCs w:val="28"/>
        </w:rPr>
        <w:t>4.2.3管理员删除评论</w:t>
      </w:r>
      <w:r w:rsidR="005202AB">
        <w:rPr>
          <w:rFonts w:asciiTheme="majorEastAsia" w:eastAsiaTheme="majorEastAsia" w:hAnsiTheme="majorEastAsia" w:hint="eastAsia"/>
          <w:sz w:val="28"/>
          <w:szCs w:val="28"/>
        </w:rPr>
        <w:t>协作图</w:t>
      </w:r>
    </w:p>
    <w:p w14:paraId="25326E26" w14:textId="0A19C06A" w:rsidR="00045BB1" w:rsidRDefault="00045BB1" w:rsidP="00101D4A">
      <w:pPr>
        <w:spacing w:line="400" w:lineRule="exact"/>
        <w:ind w:firstLineChars="200" w:firstLine="420"/>
        <w:jc w:val="left"/>
        <w:rPr>
          <w:rFonts w:eastAsiaTheme="minorEastAsia"/>
        </w:rPr>
      </w:pPr>
      <w:r w:rsidRPr="00045BB1">
        <w:rPr>
          <w:rFonts w:eastAsiaTheme="minorEastAsia" w:hint="eastAsia"/>
        </w:rPr>
        <w:t>管理员进入评论管理页面，选择目标评论后发起删除操作。评论组件接收指令后通过数据库服务</w:t>
      </w:r>
      <w:r w:rsidRPr="00045BB1">
        <w:rPr>
          <w:rFonts w:eastAsiaTheme="minorEastAsia" w:hint="eastAsia"/>
        </w:rPr>
        <w:lastRenderedPageBreak/>
        <w:t>执行删除命令。协作图反映了系统中</w:t>
      </w:r>
      <w:r w:rsidRPr="00045BB1">
        <w:rPr>
          <w:rFonts w:eastAsiaTheme="minorEastAsia"/>
        </w:rPr>
        <w:t xml:space="preserve"> Admin</w:t>
      </w:r>
      <w:r w:rsidRPr="00045BB1">
        <w:rPr>
          <w:rFonts w:eastAsiaTheme="minorEastAsia" w:hint="eastAsia"/>
        </w:rPr>
        <w:t>、</w:t>
      </w:r>
      <w:r w:rsidRPr="00045BB1">
        <w:rPr>
          <w:rFonts w:eastAsiaTheme="minorEastAsia"/>
        </w:rPr>
        <w:t>Comment</w:t>
      </w:r>
      <w:r w:rsidRPr="00045BB1">
        <w:rPr>
          <w:rFonts w:eastAsiaTheme="minorEastAsia" w:hint="eastAsia"/>
        </w:rPr>
        <w:t>、</w:t>
      </w:r>
      <w:r w:rsidRPr="00045BB1">
        <w:rPr>
          <w:rFonts w:eastAsiaTheme="minorEastAsia"/>
        </w:rPr>
        <w:t xml:space="preserve">DBService </w:t>
      </w:r>
      <w:r w:rsidRPr="00045BB1">
        <w:rPr>
          <w:rFonts w:eastAsiaTheme="minorEastAsia" w:hint="eastAsia"/>
        </w:rPr>
        <w:t>三者之间的直接通信链条，展示了后台权限管理的作用机制。</w:t>
      </w:r>
    </w:p>
    <w:p w14:paraId="778016C7" w14:textId="33C60D52" w:rsidR="0075752B" w:rsidRDefault="0075752B" w:rsidP="00101D4A">
      <w:pPr>
        <w:spacing w:line="400" w:lineRule="exact"/>
        <w:ind w:firstLineChars="200" w:firstLine="420"/>
        <w:jc w:val="left"/>
      </w:pPr>
      <w:r w:rsidRPr="00C80DFE">
        <w:rPr>
          <w:rFonts w:hint="eastAsia"/>
        </w:rPr>
        <w:t>如图</w:t>
      </w:r>
      <w:r w:rsidRPr="00C80DFE">
        <w:t xml:space="preserve"> </w:t>
      </w:r>
      <w:r>
        <w:t>4.</w:t>
      </w:r>
      <w:r>
        <w:rPr>
          <w:rFonts w:hint="eastAsia"/>
        </w:rPr>
        <w:t>6</w:t>
      </w:r>
      <w:r w:rsidRPr="00C80DFE">
        <w:rPr>
          <w:rFonts w:hint="eastAsia"/>
        </w:rPr>
        <w:t>所示，展示了</w:t>
      </w:r>
      <w:r w:rsidR="004B5E45">
        <w:rPr>
          <w:rFonts w:hint="eastAsia"/>
        </w:rPr>
        <w:t>管理员删除评论</w:t>
      </w:r>
      <w:r w:rsidRPr="00C80DFE">
        <w:rPr>
          <w:rFonts w:hint="eastAsia"/>
        </w:rPr>
        <w:t>时的</w:t>
      </w:r>
      <w:r>
        <w:rPr>
          <w:rFonts w:hint="eastAsia"/>
        </w:rPr>
        <w:t>协作</w:t>
      </w:r>
      <w:r w:rsidRPr="00C80DFE">
        <w:rPr>
          <w:rFonts w:hint="eastAsia"/>
        </w:rPr>
        <w:t>关系图</w:t>
      </w:r>
      <w:r>
        <w:rPr>
          <w:rFonts w:hint="eastAsia"/>
        </w:rPr>
        <w:t>（</w:t>
      </w:r>
      <w:r w:rsidRPr="00C16FF0">
        <w:t>Admin_DeleteComment_Sequence</w:t>
      </w:r>
      <w:r>
        <w:rPr>
          <w:rFonts w:hint="eastAsia"/>
        </w:rPr>
        <w:t>）</w:t>
      </w:r>
      <w:r w:rsidRPr="00C80DFE">
        <w:rPr>
          <w:rFonts w:hint="eastAsia"/>
        </w:rPr>
        <w:t>。</w:t>
      </w:r>
    </w:p>
    <w:p w14:paraId="3C812177" w14:textId="2C3F17B1" w:rsidR="004B5E45" w:rsidRPr="00C8639E" w:rsidRDefault="006F4732" w:rsidP="00E11551">
      <w:pPr>
        <w:ind w:right="482"/>
        <w:jc w:val="center"/>
        <w:rPr>
          <w:noProof/>
        </w:rPr>
      </w:pPr>
      <w:r>
        <w:rPr>
          <w:rFonts w:hint="eastAsia"/>
          <w:noProof/>
        </w:rPr>
        <w:t>..</w:t>
      </w:r>
      <w:r w:rsidR="00223C74" w:rsidRPr="00C8639E">
        <w:rPr>
          <w:noProof/>
        </w:rPr>
        <w:drawing>
          <wp:inline distT="0" distB="0" distL="0" distR="0" wp14:anchorId="774809BF" wp14:editId="0B2E0A73">
            <wp:extent cx="5715960" cy="2019080"/>
            <wp:effectExtent l="0" t="0" r="0" b="63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8172" cy="2069314"/>
                    </a:xfrm>
                    <a:prstGeom prst="rect">
                      <a:avLst/>
                    </a:prstGeom>
                    <a:noFill/>
                    <a:ln>
                      <a:noFill/>
                    </a:ln>
                  </pic:spPr>
                </pic:pic>
              </a:graphicData>
            </a:graphic>
          </wp:inline>
        </w:drawing>
      </w:r>
    </w:p>
    <w:p w14:paraId="51DC63BC" w14:textId="3FF807F6" w:rsidR="004B5E45" w:rsidRDefault="004B5E45" w:rsidP="00F20E31">
      <w:pPr>
        <w:ind w:right="482"/>
        <w:jc w:val="center"/>
        <w:rPr>
          <w:sz w:val="18"/>
          <w:szCs w:val="18"/>
        </w:rPr>
      </w:pPr>
      <w:r w:rsidRPr="004B5E45">
        <w:rPr>
          <w:rFonts w:eastAsiaTheme="minorEastAsia" w:hint="eastAsia"/>
          <w:sz w:val="18"/>
          <w:szCs w:val="18"/>
        </w:rPr>
        <w:t>图</w:t>
      </w:r>
      <w:r w:rsidRPr="004B5E45">
        <w:rPr>
          <w:rFonts w:eastAsiaTheme="minorEastAsia" w:hint="eastAsia"/>
          <w:sz w:val="18"/>
          <w:szCs w:val="18"/>
        </w:rPr>
        <w:t>4.6</w:t>
      </w:r>
      <w:r w:rsidRPr="004B5E45">
        <w:rPr>
          <w:rFonts w:hint="eastAsia"/>
          <w:sz w:val="18"/>
          <w:szCs w:val="18"/>
        </w:rPr>
        <w:t>管理员删除评论协作图</w:t>
      </w:r>
    </w:p>
    <w:p w14:paraId="20574E93" w14:textId="2DAC29D2" w:rsidR="00EC7B6F" w:rsidRDefault="004B5E45" w:rsidP="00EC7B6F">
      <w:pPr>
        <w:spacing w:line="400" w:lineRule="exact"/>
        <w:ind w:firstLineChars="200" w:firstLine="420"/>
        <w:jc w:val="left"/>
      </w:pPr>
      <w:r w:rsidRPr="004B5E45">
        <w:rPr>
          <w:rFonts w:hint="eastAsia"/>
        </w:rPr>
        <w:t>协作图强调对象之间的结构关系与责任分工，是时序图的补充视图。协作图侧重结构维度下的消息流动，而时序图更突出时间先后顺序，二者相辅相成，便于从不同角度理解对象交互。在系统开发与维护过程中，协作图能够帮助开发者更好地理解对象之间的耦合方式、消息传递方向与处理次序，从而指导系统模块划分与职责界定。</w:t>
      </w:r>
    </w:p>
    <w:p w14:paraId="54E4022F" w14:textId="77777777" w:rsidR="004B5E45" w:rsidRPr="009029B6" w:rsidRDefault="004B5E45" w:rsidP="003B5342">
      <w:pPr>
        <w:pStyle w:val="af3"/>
        <w:spacing w:beforeLines="50" w:before="156" w:afterLines="50" w:after="156" w:line="400" w:lineRule="exact"/>
        <w:jc w:val="both"/>
        <w:rPr>
          <w:rFonts w:asciiTheme="majorEastAsia" w:eastAsiaTheme="majorEastAsia" w:hAnsiTheme="majorEastAsia" w:hint="eastAsia"/>
          <w:sz w:val="28"/>
          <w:szCs w:val="28"/>
        </w:rPr>
      </w:pPr>
      <w:bookmarkStart w:id="28" w:name="_Toc201241945"/>
      <w:r w:rsidRPr="009029B6">
        <w:rPr>
          <w:rFonts w:asciiTheme="majorEastAsia" w:eastAsiaTheme="majorEastAsia" w:hAnsiTheme="majorEastAsia"/>
          <w:sz w:val="28"/>
          <w:szCs w:val="28"/>
        </w:rPr>
        <w:t xml:space="preserve">4.3 </w:t>
      </w:r>
      <w:r w:rsidRPr="009029B6">
        <w:rPr>
          <w:rFonts w:asciiTheme="majorEastAsia" w:eastAsiaTheme="majorEastAsia" w:hAnsiTheme="majorEastAsia" w:hint="eastAsia"/>
          <w:sz w:val="28"/>
          <w:szCs w:val="28"/>
        </w:rPr>
        <w:t>活动图设计</w:t>
      </w:r>
      <w:bookmarkEnd w:id="28"/>
    </w:p>
    <w:p w14:paraId="4A34AB0D" w14:textId="77777777" w:rsidR="004B5E45" w:rsidRPr="004B5E45" w:rsidRDefault="004B5E45" w:rsidP="00101D4A">
      <w:pPr>
        <w:spacing w:line="400" w:lineRule="exact"/>
        <w:ind w:firstLineChars="200" w:firstLine="420"/>
        <w:jc w:val="left"/>
      </w:pPr>
      <w:r w:rsidRPr="004B5E45">
        <w:rPr>
          <w:rFonts w:hint="eastAsia"/>
        </w:rPr>
        <w:t>活动图用于描述系统中的业务流程或用户操作流程，强调活动之间的控制流与分支结构。</w:t>
      </w:r>
    </w:p>
    <w:p w14:paraId="1FD3A5B0" w14:textId="506E2C73" w:rsidR="00EC7B6F" w:rsidRDefault="004B5E45" w:rsidP="00EC7B6F">
      <w:pPr>
        <w:spacing w:line="400" w:lineRule="exact"/>
        <w:ind w:firstLineChars="200" w:firstLine="420"/>
        <w:jc w:val="left"/>
      </w:pPr>
      <w:r w:rsidRPr="004B5E45">
        <w:rPr>
          <w:rFonts w:hint="eastAsia"/>
        </w:rPr>
        <w:t>本系统绘制了如下核心活动图</w:t>
      </w:r>
    </w:p>
    <w:p w14:paraId="4BD79813" w14:textId="31D3B20D" w:rsidR="00B9212F" w:rsidRDefault="00B9212F" w:rsidP="003B5342">
      <w:pPr>
        <w:pStyle w:val="3"/>
        <w:spacing w:beforeLines="50" w:before="156" w:afterLines="50" w:after="156" w:line="400" w:lineRule="exact"/>
        <w:rPr>
          <w:rFonts w:asciiTheme="majorEastAsia" w:eastAsiaTheme="majorEastAsia" w:hAnsiTheme="majorEastAsia" w:hint="eastAsia"/>
          <w:sz w:val="28"/>
          <w:szCs w:val="28"/>
        </w:rPr>
      </w:pPr>
      <w:r w:rsidRPr="00B9212F">
        <w:rPr>
          <w:rFonts w:asciiTheme="majorEastAsia" w:eastAsiaTheme="majorEastAsia" w:hAnsiTheme="majorEastAsia" w:hint="eastAsia"/>
          <w:sz w:val="28"/>
          <w:szCs w:val="28"/>
        </w:rPr>
        <w:t>4.3.1用户发布评论活动图</w:t>
      </w:r>
    </w:p>
    <w:p w14:paraId="50C8DF36" w14:textId="2C12F910" w:rsidR="00DE2A46" w:rsidRPr="00DE2A46" w:rsidRDefault="00DE2A46" w:rsidP="00101D4A">
      <w:pPr>
        <w:spacing w:line="400" w:lineRule="exact"/>
        <w:ind w:firstLineChars="200" w:firstLine="420"/>
      </w:pPr>
      <w:r>
        <w:rPr>
          <w:rFonts w:hint="eastAsia"/>
        </w:rPr>
        <w:t>建模分析</w:t>
      </w:r>
    </w:p>
    <w:p w14:paraId="6E83E704" w14:textId="7323E27D" w:rsidR="004B5E45" w:rsidRPr="004B5E45" w:rsidRDefault="00DE2A46" w:rsidP="00101D4A">
      <w:pPr>
        <w:spacing w:line="400" w:lineRule="exact"/>
        <w:ind w:firstLineChars="200" w:firstLine="420"/>
        <w:jc w:val="left"/>
      </w:pPr>
      <w:r>
        <w:rPr>
          <w:rFonts w:hint="eastAsia"/>
        </w:rPr>
        <w:t>（</w:t>
      </w:r>
      <w:r>
        <w:rPr>
          <w:rFonts w:hint="eastAsia"/>
        </w:rPr>
        <w:t>1</w:t>
      </w:r>
      <w:r>
        <w:rPr>
          <w:rFonts w:hint="eastAsia"/>
        </w:rPr>
        <w:t>）</w:t>
      </w:r>
      <w:r w:rsidR="004B5E45" w:rsidRPr="004B5E45">
        <w:rPr>
          <w:rFonts w:hint="eastAsia"/>
        </w:rPr>
        <w:t>包含</w:t>
      </w:r>
      <w:r w:rsidR="004B5E45" w:rsidRPr="004B5E45">
        <w:t>“</w:t>
      </w:r>
      <w:r w:rsidR="004B5E45" w:rsidRPr="004B5E45">
        <w:rPr>
          <w:rFonts w:hint="eastAsia"/>
        </w:rPr>
        <w:t>用户登录</w:t>
      </w:r>
      <w:r w:rsidR="004B5E45" w:rsidRPr="004B5E45">
        <w:t>”</w:t>
      </w:r>
      <w:r w:rsidR="004B5E45" w:rsidRPr="004B5E45">
        <w:rPr>
          <w:rFonts w:hint="eastAsia"/>
        </w:rPr>
        <w:t>、</w:t>
      </w:r>
      <w:r w:rsidR="004B5E45" w:rsidRPr="004B5E45">
        <w:t>“</w:t>
      </w:r>
      <w:r w:rsidR="004B5E45" w:rsidRPr="004B5E45">
        <w:rPr>
          <w:rFonts w:hint="eastAsia"/>
        </w:rPr>
        <w:t>选择新闻</w:t>
      </w:r>
      <w:r w:rsidR="004B5E45" w:rsidRPr="004B5E45">
        <w:t>”</w:t>
      </w:r>
      <w:r w:rsidR="004B5E45" w:rsidRPr="004B5E45">
        <w:rPr>
          <w:rFonts w:hint="eastAsia"/>
        </w:rPr>
        <w:t>、</w:t>
      </w:r>
      <w:r w:rsidR="004B5E45" w:rsidRPr="004B5E45">
        <w:t>“</w:t>
      </w:r>
      <w:r w:rsidR="004B5E45" w:rsidRPr="004B5E45">
        <w:rPr>
          <w:rFonts w:hint="eastAsia"/>
        </w:rPr>
        <w:t>输入评论</w:t>
      </w:r>
      <w:r w:rsidR="004B5E45" w:rsidRPr="004B5E45">
        <w:t>”</w:t>
      </w:r>
      <w:r w:rsidR="004B5E45" w:rsidRPr="004B5E45">
        <w:rPr>
          <w:rFonts w:hint="eastAsia"/>
        </w:rPr>
        <w:t>、</w:t>
      </w:r>
      <w:r w:rsidR="004B5E45" w:rsidRPr="004B5E45">
        <w:t>“</w:t>
      </w:r>
      <w:r w:rsidR="004B5E45" w:rsidRPr="004B5E45">
        <w:rPr>
          <w:rFonts w:hint="eastAsia"/>
        </w:rPr>
        <w:t>提交评论</w:t>
      </w:r>
      <w:r w:rsidR="004B5E45" w:rsidRPr="004B5E45">
        <w:t>”</w:t>
      </w:r>
      <w:r w:rsidR="004B5E45" w:rsidRPr="004B5E45">
        <w:rPr>
          <w:rFonts w:hint="eastAsia"/>
        </w:rPr>
        <w:t>与</w:t>
      </w:r>
      <w:r w:rsidR="004B5E45" w:rsidRPr="004B5E45">
        <w:t>“</w:t>
      </w:r>
      <w:r w:rsidR="004B5E45" w:rsidRPr="004B5E45">
        <w:rPr>
          <w:rFonts w:hint="eastAsia"/>
        </w:rPr>
        <w:t>等待系统响应</w:t>
      </w:r>
      <w:r w:rsidR="004B5E45" w:rsidRPr="004B5E45">
        <w:t>”</w:t>
      </w:r>
      <w:r w:rsidR="004B5E45" w:rsidRPr="004B5E45">
        <w:rPr>
          <w:rFonts w:hint="eastAsia"/>
        </w:rPr>
        <w:t>等活动节点；</w:t>
      </w:r>
    </w:p>
    <w:p w14:paraId="55427B83" w14:textId="2DBEA1DB" w:rsidR="004B5E45" w:rsidRPr="004B5E45" w:rsidRDefault="00DE2A46" w:rsidP="00101D4A">
      <w:pPr>
        <w:spacing w:line="400" w:lineRule="exact"/>
        <w:ind w:firstLineChars="200" w:firstLine="420"/>
        <w:jc w:val="left"/>
      </w:pPr>
      <w:r>
        <w:rPr>
          <w:rFonts w:hint="eastAsia"/>
        </w:rPr>
        <w:t>（</w:t>
      </w:r>
      <w:r>
        <w:rPr>
          <w:rFonts w:hint="eastAsia"/>
        </w:rPr>
        <w:t>2</w:t>
      </w:r>
      <w:r>
        <w:rPr>
          <w:rFonts w:hint="eastAsia"/>
        </w:rPr>
        <w:t>）</w:t>
      </w:r>
      <w:r w:rsidR="004B5E45" w:rsidRPr="004B5E45">
        <w:rPr>
          <w:rFonts w:hint="eastAsia"/>
        </w:rPr>
        <w:t>设置判断条件处理</w:t>
      </w:r>
      <w:r w:rsidR="004B5E45" w:rsidRPr="004B5E45">
        <w:t>“</w:t>
      </w:r>
      <w:r w:rsidR="004B5E45" w:rsidRPr="004B5E45">
        <w:rPr>
          <w:rFonts w:hint="eastAsia"/>
        </w:rPr>
        <w:t>未登录用户</w:t>
      </w:r>
      <w:r w:rsidR="004B5E45" w:rsidRPr="004B5E45">
        <w:t>”</w:t>
      </w:r>
      <w:r w:rsidR="004B5E45" w:rsidRPr="004B5E45">
        <w:rPr>
          <w:rFonts w:hint="eastAsia"/>
        </w:rPr>
        <w:t>的流程终止；</w:t>
      </w:r>
    </w:p>
    <w:p w14:paraId="7289428E" w14:textId="073752E5" w:rsidR="004B5E45" w:rsidRPr="004B5E45" w:rsidRDefault="00DE2A46" w:rsidP="00101D4A">
      <w:pPr>
        <w:spacing w:line="400" w:lineRule="exact"/>
        <w:ind w:firstLineChars="200" w:firstLine="420"/>
        <w:jc w:val="left"/>
      </w:pPr>
      <w:r>
        <w:rPr>
          <w:rFonts w:hint="eastAsia"/>
        </w:rPr>
        <w:t>（</w:t>
      </w:r>
      <w:r>
        <w:rPr>
          <w:rFonts w:hint="eastAsia"/>
        </w:rPr>
        <w:t>3</w:t>
      </w:r>
      <w:r>
        <w:rPr>
          <w:rFonts w:hint="eastAsia"/>
        </w:rPr>
        <w:t>）</w:t>
      </w:r>
      <w:r w:rsidR="004B5E45" w:rsidRPr="004B5E45">
        <w:rPr>
          <w:rFonts w:hint="eastAsia"/>
        </w:rPr>
        <w:t>成功路径下系统存储评论并返回提示。</w:t>
      </w:r>
    </w:p>
    <w:p w14:paraId="2FC4C3F3" w14:textId="0DA50C36" w:rsidR="00D815B7" w:rsidRPr="00070650" w:rsidRDefault="004B5E45" w:rsidP="00101D4A">
      <w:pPr>
        <w:spacing w:line="400" w:lineRule="exact"/>
        <w:ind w:firstLineChars="200" w:firstLine="420"/>
        <w:jc w:val="left"/>
      </w:pPr>
      <w:r w:rsidRPr="00C80DFE">
        <w:rPr>
          <w:rFonts w:hint="eastAsia"/>
        </w:rPr>
        <w:t>如图</w:t>
      </w:r>
      <w:r w:rsidRPr="00C80DFE">
        <w:t xml:space="preserve"> </w:t>
      </w:r>
      <w:r>
        <w:t>4.</w:t>
      </w:r>
      <w:r>
        <w:rPr>
          <w:rFonts w:hint="eastAsia"/>
        </w:rPr>
        <w:t>7</w:t>
      </w:r>
      <w:r w:rsidRPr="00C80DFE">
        <w:rPr>
          <w:rFonts w:hint="eastAsia"/>
        </w:rPr>
        <w:t>所示，展示了</w:t>
      </w:r>
      <w:r>
        <w:rPr>
          <w:rFonts w:hint="eastAsia"/>
        </w:rPr>
        <w:t>用户发表评论</w:t>
      </w:r>
      <w:r w:rsidRPr="00C80DFE">
        <w:rPr>
          <w:rFonts w:hint="eastAsia"/>
        </w:rPr>
        <w:t>时的</w:t>
      </w:r>
      <w:r>
        <w:rPr>
          <w:rFonts w:hint="eastAsia"/>
        </w:rPr>
        <w:t>活动</w:t>
      </w:r>
      <w:r w:rsidRPr="00C80DFE">
        <w:rPr>
          <w:rFonts w:hint="eastAsia"/>
        </w:rPr>
        <w:t>图</w:t>
      </w:r>
      <w:r>
        <w:rPr>
          <w:rFonts w:hint="eastAsia"/>
        </w:rPr>
        <w:t>（</w:t>
      </w:r>
      <w:r w:rsidRPr="004B5E45">
        <w:t>User_Comment_Activity</w:t>
      </w:r>
      <w:r>
        <w:rPr>
          <w:rFonts w:hint="eastAsia"/>
        </w:rPr>
        <w:t>）</w:t>
      </w:r>
      <w:r w:rsidRPr="00C80DFE">
        <w:rPr>
          <w:rFonts w:hint="eastAsia"/>
        </w:rPr>
        <w:t>。</w:t>
      </w:r>
    </w:p>
    <w:p w14:paraId="6CDA2342" w14:textId="7D3D334C" w:rsidR="004B5E45" w:rsidRDefault="00EC7B6F" w:rsidP="00EC7B6F">
      <w:pPr>
        <w:ind w:right="482"/>
        <w:jc w:val="center"/>
        <w:rPr>
          <w:noProof/>
        </w:rPr>
      </w:pPr>
      <w:r>
        <w:rPr>
          <w:noProof/>
        </w:rPr>
        <w:lastRenderedPageBreak/>
        <w:drawing>
          <wp:inline distT="0" distB="0" distL="0" distR="0" wp14:anchorId="2FE5D828" wp14:editId="62C8E9B8">
            <wp:extent cx="6402979" cy="5227408"/>
            <wp:effectExtent l="0" t="0" r="0" b="0"/>
            <wp:docPr id="1875986175"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86175" name="图片 1" descr="图示, 示意图&#10;&#10;AI 生成的内容可能不正确。"/>
                    <pic:cNvPicPr/>
                  </pic:nvPicPr>
                  <pic:blipFill>
                    <a:blip r:embed="rId21"/>
                    <a:stretch>
                      <a:fillRect/>
                    </a:stretch>
                  </pic:blipFill>
                  <pic:spPr>
                    <a:xfrm>
                      <a:off x="0" y="0"/>
                      <a:ext cx="6457493" cy="5271914"/>
                    </a:xfrm>
                    <a:prstGeom prst="rect">
                      <a:avLst/>
                    </a:prstGeom>
                  </pic:spPr>
                </pic:pic>
              </a:graphicData>
            </a:graphic>
          </wp:inline>
        </w:drawing>
      </w:r>
    </w:p>
    <w:p w14:paraId="1A978CF1" w14:textId="19D1C622" w:rsidR="00F20E31" w:rsidRDefault="004B5E45" w:rsidP="00D815B7">
      <w:pPr>
        <w:ind w:right="482"/>
        <w:jc w:val="center"/>
        <w:rPr>
          <w:rFonts w:asciiTheme="majorEastAsia" w:eastAsiaTheme="majorEastAsia" w:hAnsiTheme="majorEastAsia" w:hint="eastAsia"/>
          <w:sz w:val="18"/>
          <w:szCs w:val="18"/>
        </w:rPr>
      </w:pPr>
      <w:r w:rsidRPr="00387947">
        <w:rPr>
          <w:rFonts w:asciiTheme="majorEastAsia" w:eastAsiaTheme="majorEastAsia" w:hAnsiTheme="majorEastAsia" w:hint="eastAsia"/>
          <w:noProof/>
          <w:sz w:val="18"/>
          <w:szCs w:val="18"/>
        </w:rPr>
        <w:t>图</w:t>
      </w:r>
      <w:r w:rsidR="00387947" w:rsidRPr="00387947">
        <w:rPr>
          <w:rFonts w:asciiTheme="majorEastAsia" w:eastAsiaTheme="majorEastAsia" w:hAnsiTheme="majorEastAsia" w:hint="eastAsia"/>
          <w:noProof/>
          <w:sz w:val="18"/>
          <w:szCs w:val="18"/>
        </w:rPr>
        <w:t>4.7</w:t>
      </w:r>
      <w:r w:rsidR="00387947" w:rsidRPr="00387947">
        <w:rPr>
          <w:rFonts w:asciiTheme="majorEastAsia" w:eastAsiaTheme="majorEastAsia" w:hAnsiTheme="majorEastAsia" w:hint="eastAsia"/>
          <w:sz w:val="18"/>
          <w:szCs w:val="18"/>
        </w:rPr>
        <w:t>用户发表评论活动图</w:t>
      </w:r>
    </w:p>
    <w:p w14:paraId="19EF137C" w14:textId="2AA8A015" w:rsidR="003B5342" w:rsidRDefault="003B5342" w:rsidP="003B5342">
      <w:pPr>
        <w:pStyle w:val="3"/>
        <w:spacing w:beforeLines="50" w:before="156" w:afterLines="50" w:after="156" w:line="400" w:lineRule="exact"/>
        <w:rPr>
          <w:rFonts w:asciiTheme="majorEastAsia" w:eastAsiaTheme="majorEastAsia" w:hAnsiTheme="majorEastAsia" w:hint="eastAsia"/>
          <w:sz w:val="28"/>
          <w:szCs w:val="28"/>
        </w:rPr>
      </w:pPr>
      <w:r w:rsidRPr="003B5342">
        <w:rPr>
          <w:rFonts w:asciiTheme="majorEastAsia" w:eastAsiaTheme="majorEastAsia" w:hAnsiTheme="majorEastAsia" w:hint="eastAsia"/>
          <w:sz w:val="28"/>
          <w:szCs w:val="28"/>
        </w:rPr>
        <w:t>4.3.2管理员发布新闻活动图</w:t>
      </w:r>
    </w:p>
    <w:p w14:paraId="58BF6831" w14:textId="69B44772" w:rsidR="00DE2A46" w:rsidRPr="00DE2A46" w:rsidRDefault="00DE2A46" w:rsidP="00101D4A">
      <w:pPr>
        <w:spacing w:line="400" w:lineRule="exact"/>
        <w:ind w:firstLineChars="200" w:firstLine="420"/>
      </w:pPr>
      <w:r>
        <w:rPr>
          <w:rFonts w:hint="eastAsia"/>
        </w:rPr>
        <w:t>建模分析</w:t>
      </w:r>
    </w:p>
    <w:p w14:paraId="78C2C698" w14:textId="76D45C5E" w:rsidR="004B5E45" w:rsidRPr="004B5E45" w:rsidRDefault="00DE2A46" w:rsidP="00101D4A">
      <w:pPr>
        <w:spacing w:line="400" w:lineRule="exact"/>
        <w:ind w:firstLineChars="200" w:firstLine="420"/>
        <w:jc w:val="left"/>
      </w:pPr>
      <w:r>
        <w:rPr>
          <w:rFonts w:hint="eastAsia"/>
        </w:rPr>
        <w:t>（</w:t>
      </w:r>
      <w:r>
        <w:rPr>
          <w:rFonts w:hint="eastAsia"/>
        </w:rPr>
        <w:t>1</w:t>
      </w:r>
      <w:r>
        <w:rPr>
          <w:rFonts w:hint="eastAsia"/>
        </w:rPr>
        <w:t>）</w:t>
      </w:r>
      <w:r w:rsidR="004B5E45" w:rsidRPr="004B5E45">
        <w:rPr>
          <w:rFonts w:hint="eastAsia"/>
        </w:rPr>
        <w:t>包含</w:t>
      </w:r>
      <w:r w:rsidR="004B5E45" w:rsidRPr="004B5E45">
        <w:t>“</w:t>
      </w:r>
      <w:r w:rsidR="004B5E45" w:rsidRPr="004B5E45">
        <w:rPr>
          <w:rFonts w:hint="eastAsia"/>
        </w:rPr>
        <w:t>后台登录</w:t>
      </w:r>
      <w:r w:rsidR="004B5E45" w:rsidRPr="004B5E45">
        <w:t>”</w:t>
      </w:r>
      <w:r w:rsidR="004B5E45" w:rsidRPr="004B5E45">
        <w:rPr>
          <w:rFonts w:hint="eastAsia"/>
        </w:rPr>
        <w:t>、</w:t>
      </w:r>
      <w:r w:rsidR="004B5E45" w:rsidRPr="004B5E45">
        <w:t>“</w:t>
      </w:r>
      <w:r w:rsidR="004B5E45" w:rsidRPr="004B5E45">
        <w:rPr>
          <w:rFonts w:hint="eastAsia"/>
        </w:rPr>
        <w:t>输入新闻内容</w:t>
      </w:r>
      <w:r w:rsidR="004B5E45" w:rsidRPr="004B5E45">
        <w:t>”</w:t>
      </w:r>
      <w:r w:rsidR="004B5E45" w:rsidRPr="004B5E45">
        <w:rPr>
          <w:rFonts w:hint="eastAsia"/>
        </w:rPr>
        <w:t>、</w:t>
      </w:r>
      <w:r w:rsidR="004B5E45" w:rsidRPr="004B5E45">
        <w:t>“</w:t>
      </w:r>
      <w:r w:rsidR="004B5E45" w:rsidRPr="004B5E45">
        <w:rPr>
          <w:rFonts w:hint="eastAsia"/>
        </w:rPr>
        <w:t>选择分类</w:t>
      </w:r>
      <w:r w:rsidR="004B5E45" w:rsidRPr="004B5E45">
        <w:t>”</w:t>
      </w:r>
      <w:r w:rsidR="004B5E45" w:rsidRPr="004B5E45">
        <w:rPr>
          <w:rFonts w:hint="eastAsia"/>
        </w:rPr>
        <w:t>、</w:t>
      </w:r>
      <w:r w:rsidR="004B5E45" w:rsidRPr="004B5E45">
        <w:t>“</w:t>
      </w:r>
      <w:r w:rsidR="004B5E45" w:rsidRPr="004B5E45">
        <w:rPr>
          <w:rFonts w:hint="eastAsia"/>
        </w:rPr>
        <w:t>确认发布</w:t>
      </w:r>
      <w:r w:rsidR="004B5E45" w:rsidRPr="004B5E45">
        <w:t>”</w:t>
      </w:r>
      <w:r w:rsidR="004B5E45" w:rsidRPr="004B5E45">
        <w:rPr>
          <w:rFonts w:hint="eastAsia"/>
        </w:rPr>
        <w:t>等步骤；</w:t>
      </w:r>
    </w:p>
    <w:p w14:paraId="6349AE00" w14:textId="31538EA7" w:rsidR="004B5E45" w:rsidRPr="004B5E45" w:rsidRDefault="00DE2A46" w:rsidP="00101D4A">
      <w:pPr>
        <w:spacing w:line="400" w:lineRule="exact"/>
        <w:ind w:firstLineChars="200" w:firstLine="420"/>
        <w:jc w:val="left"/>
      </w:pPr>
      <w:r>
        <w:rPr>
          <w:rFonts w:hint="eastAsia"/>
        </w:rPr>
        <w:t>（</w:t>
      </w:r>
      <w:r>
        <w:rPr>
          <w:rFonts w:hint="eastAsia"/>
        </w:rPr>
        <w:t>2</w:t>
      </w:r>
      <w:r>
        <w:rPr>
          <w:rFonts w:hint="eastAsia"/>
        </w:rPr>
        <w:t>）</w:t>
      </w:r>
      <w:r w:rsidR="004B5E45" w:rsidRPr="004B5E45">
        <w:rPr>
          <w:rFonts w:hint="eastAsia"/>
        </w:rPr>
        <w:t>若内容缺失或无权限，系统引导重新输入或提示错误；</w:t>
      </w:r>
    </w:p>
    <w:p w14:paraId="1CA52EB6" w14:textId="6FB37783" w:rsidR="004B5E45" w:rsidRPr="004B5E45" w:rsidRDefault="00DE2A46" w:rsidP="00101D4A">
      <w:pPr>
        <w:spacing w:line="400" w:lineRule="exact"/>
        <w:ind w:firstLineChars="200" w:firstLine="420"/>
        <w:jc w:val="left"/>
      </w:pPr>
      <w:r>
        <w:rPr>
          <w:rFonts w:hint="eastAsia"/>
        </w:rPr>
        <w:t>（</w:t>
      </w:r>
      <w:r>
        <w:rPr>
          <w:rFonts w:hint="eastAsia"/>
        </w:rPr>
        <w:t>3</w:t>
      </w:r>
      <w:r>
        <w:rPr>
          <w:rFonts w:hint="eastAsia"/>
        </w:rPr>
        <w:t>）</w:t>
      </w:r>
      <w:r w:rsidR="004B5E45" w:rsidRPr="004B5E45">
        <w:rPr>
          <w:rFonts w:hint="eastAsia"/>
        </w:rPr>
        <w:t>成功后系统将内容写入数据库。</w:t>
      </w:r>
    </w:p>
    <w:p w14:paraId="07FDC780" w14:textId="35799F78" w:rsidR="004B5E45" w:rsidRDefault="004B5E45" w:rsidP="00101D4A">
      <w:pPr>
        <w:spacing w:line="400" w:lineRule="exact"/>
        <w:ind w:firstLineChars="200" w:firstLine="420"/>
        <w:jc w:val="left"/>
      </w:pPr>
      <w:r w:rsidRPr="00C80DFE">
        <w:rPr>
          <w:rFonts w:hint="eastAsia"/>
        </w:rPr>
        <w:t>如图</w:t>
      </w:r>
      <w:r w:rsidRPr="00C80DFE">
        <w:t xml:space="preserve"> </w:t>
      </w:r>
      <w:r>
        <w:t>4.</w:t>
      </w:r>
      <w:r>
        <w:rPr>
          <w:rFonts w:hint="eastAsia"/>
        </w:rPr>
        <w:t>8</w:t>
      </w:r>
      <w:r w:rsidRPr="00C80DFE">
        <w:rPr>
          <w:rFonts w:hint="eastAsia"/>
        </w:rPr>
        <w:t>所示，展示了</w:t>
      </w:r>
      <w:r w:rsidR="00447350">
        <w:rPr>
          <w:rFonts w:hint="eastAsia"/>
        </w:rPr>
        <w:t>管理员发布新闻</w:t>
      </w:r>
      <w:r w:rsidRPr="00C80DFE">
        <w:rPr>
          <w:rFonts w:hint="eastAsia"/>
        </w:rPr>
        <w:t>的</w:t>
      </w:r>
      <w:r>
        <w:rPr>
          <w:rFonts w:hint="eastAsia"/>
        </w:rPr>
        <w:t>活动</w:t>
      </w:r>
      <w:r w:rsidRPr="00C80DFE">
        <w:rPr>
          <w:rFonts w:hint="eastAsia"/>
        </w:rPr>
        <w:t>图</w:t>
      </w:r>
      <w:r>
        <w:rPr>
          <w:rFonts w:hint="eastAsia"/>
        </w:rPr>
        <w:t>（</w:t>
      </w:r>
      <w:proofErr w:type="spellStart"/>
      <w:r w:rsidR="00447350" w:rsidRPr="00447350">
        <w:t>Admin_AddNews_Activity</w:t>
      </w:r>
      <w:proofErr w:type="spellEnd"/>
      <w:r>
        <w:rPr>
          <w:rFonts w:hint="eastAsia"/>
        </w:rPr>
        <w:t>）</w:t>
      </w:r>
      <w:r w:rsidRPr="00C80DFE">
        <w:rPr>
          <w:rFonts w:hint="eastAsia"/>
        </w:rPr>
        <w:t>。</w:t>
      </w:r>
    </w:p>
    <w:p w14:paraId="70CB2C4E" w14:textId="77777777" w:rsidR="00D815B7" w:rsidRDefault="00D815B7" w:rsidP="004B5E45">
      <w:pPr>
        <w:ind w:right="482"/>
        <w:jc w:val="center"/>
        <w:rPr>
          <w:noProof/>
        </w:rPr>
      </w:pPr>
    </w:p>
    <w:p w14:paraId="6BAB7A18" w14:textId="0F9FA14A" w:rsidR="004B5E45" w:rsidRDefault="00EC7B6F" w:rsidP="00EC7B6F">
      <w:pPr>
        <w:ind w:right="482"/>
        <w:jc w:val="center"/>
        <w:rPr>
          <w:rFonts w:eastAsiaTheme="minorEastAsia"/>
          <w:sz w:val="18"/>
          <w:szCs w:val="18"/>
        </w:rPr>
      </w:pPr>
      <w:r>
        <w:rPr>
          <w:noProof/>
        </w:rPr>
        <w:lastRenderedPageBreak/>
        <w:drawing>
          <wp:inline distT="0" distB="0" distL="0" distR="0" wp14:anchorId="79FB3C1E" wp14:editId="5724041C">
            <wp:extent cx="6359333" cy="4688282"/>
            <wp:effectExtent l="0" t="0" r="3810" b="0"/>
            <wp:docPr id="1051072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72976" name=""/>
                    <pic:cNvPicPr/>
                  </pic:nvPicPr>
                  <pic:blipFill>
                    <a:blip r:embed="rId22"/>
                    <a:stretch>
                      <a:fillRect/>
                    </a:stretch>
                  </pic:blipFill>
                  <pic:spPr>
                    <a:xfrm>
                      <a:off x="0" y="0"/>
                      <a:ext cx="6425818" cy="4737296"/>
                    </a:xfrm>
                    <a:prstGeom prst="rect">
                      <a:avLst/>
                    </a:prstGeom>
                  </pic:spPr>
                </pic:pic>
              </a:graphicData>
            </a:graphic>
          </wp:inline>
        </w:drawing>
      </w:r>
    </w:p>
    <w:p w14:paraId="00E190B7" w14:textId="30463520" w:rsidR="00D815B7" w:rsidRPr="00D815B7" w:rsidRDefault="004B5E45" w:rsidP="00447350">
      <w:pPr>
        <w:ind w:right="482"/>
        <w:jc w:val="center"/>
        <w:rPr>
          <w:rFonts w:asciiTheme="majorEastAsia" w:eastAsiaTheme="majorEastAsia" w:hAnsiTheme="majorEastAsia" w:hint="eastAsia"/>
          <w:sz w:val="18"/>
          <w:szCs w:val="18"/>
        </w:rPr>
      </w:pPr>
      <w:r w:rsidRPr="00387947">
        <w:rPr>
          <w:rFonts w:asciiTheme="majorEastAsia" w:eastAsiaTheme="majorEastAsia" w:hAnsiTheme="majorEastAsia" w:hint="eastAsia"/>
          <w:sz w:val="18"/>
          <w:szCs w:val="18"/>
        </w:rPr>
        <w:t>图</w:t>
      </w:r>
      <w:r w:rsidR="00387947" w:rsidRPr="00387947">
        <w:rPr>
          <w:rFonts w:asciiTheme="majorEastAsia" w:eastAsiaTheme="majorEastAsia" w:hAnsiTheme="majorEastAsia" w:hint="eastAsia"/>
          <w:sz w:val="18"/>
          <w:szCs w:val="18"/>
        </w:rPr>
        <w:t>4.8</w:t>
      </w:r>
      <w:r w:rsidR="00447350">
        <w:rPr>
          <w:rFonts w:asciiTheme="majorEastAsia" w:eastAsiaTheme="majorEastAsia" w:hAnsiTheme="majorEastAsia" w:hint="eastAsia"/>
          <w:sz w:val="18"/>
          <w:szCs w:val="18"/>
        </w:rPr>
        <w:t>管理员发布新闻</w:t>
      </w:r>
      <w:r w:rsidR="00387947" w:rsidRPr="00387947">
        <w:rPr>
          <w:rFonts w:asciiTheme="majorEastAsia" w:eastAsiaTheme="majorEastAsia" w:hAnsiTheme="majorEastAsia" w:hint="eastAsia"/>
          <w:sz w:val="18"/>
          <w:szCs w:val="18"/>
        </w:rPr>
        <w:t>活动图</w:t>
      </w:r>
    </w:p>
    <w:p w14:paraId="782CE354" w14:textId="797E63C8" w:rsidR="00D815B7" w:rsidRPr="00D815B7" w:rsidRDefault="00D815B7" w:rsidP="00A36E05">
      <w:pPr>
        <w:spacing w:line="400" w:lineRule="exact"/>
        <w:ind w:firstLineChars="200" w:firstLine="420"/>
        <w:jc w:val="left"/>
      </w:pPr>
      <w:r w:rsidRPr="00387947">
        <w:rPr>
          <w:rFonts w:hint="eastAsia"/>
        </w:rPr>
        <w:t>活动图提供了业务流程的全局视角，清晰展示流程控制结构和各处理节点，对需求确认与功能实现具有指导意义。</w:t>
      </w:r>
    </w:p>
    <w:p w14:paraId="20D9775F" w14:textId="71F7527E" w:rsidR="00387947" w:rsidRPr="009029B6" w:rsidRDefault="00387947" w:rsidP="003B5342">
      <w:pPr>
        <w:pStyle w:val="af3"/>
        <w:spacing w:beforeLines="50" w:before="156" w:afterLines="50" w:after="156" w:line="400" w:lineRule="exact"/>
        <w:jc w:val="both"/>
        <w:rPr>
          <w:rFonts w:asciiTheme="majorEastAsia" w:eastAsiaTheme="majorEastAsia" w:hAnsiTheme="majorEastAsia" w:hint="eastAsia"/>
          <w:sz w:val="28"/>
          <w:szCs w:val="28"/>
        </w:rPr>
      </w:pPr>
      <w:bookmarkStart w:id="29" w:name="_Toc201241946"/>
      <w:r w:rsidRPr="009029B6">
        <w:rPr>
          <w:rFonts w:asciiTheme="majorEastAsia" w:eastAsiaTheme="majorEastAsia" w:hAnsiTheme="majorEastAsia"/>
          <w:sz w:val="28"/>
          <w:szCs w:val="28"/>
        </w:rPr>
        <w:t xml:space="preserve">4.4 </w:t>
      </w:r>
      <w:r w:rsidRPr="009029B6">
        <w:rPr>
          <w:rFonts w:asciiTheme="majorEastAsia" w:eastAsiaTheme="majorEastAsia" w:hAnsiTheme="majorEastAsia" w:hint="eastAsia"/>
          <w:sz w:val="28"/>
          <w:szCs w:val="28"/>
        </w:rPr>
        <w:t>状态图设计</w:t>
      </w:r>
      <w:bookmarkEnd w:id="29"/>
    </w:p>
    <w:p w14:paraId="51C52A8A" w14:textId="77777777" w:rsidR="00387947" w:rsidRPr="00387947" w:rsidRDefault="00387947" w:rsidP="00101D4A">
      <w:pPr>
        <w:spacing w:line="400" w:lineRule="exact"/>
        <w:ind w:firstLineChars="200" w:firstLine="420"/>
        <w:jc w:val="left"/>
      </w:pPr>
      <w:r w:rsidRPr="00387947">
        <w:rPr>
          <w:rFonts w:hint="eastAsia"/>
        </w:rPr>
        <w:t>状态图描述对象生命周期中可能出现的各种状态，以及状态之间的转移事件和条件。</w:t>
      </w:r>
    </w:p>
    <w:p w14:paraId="13FDBE5C" w14:textId="52B39E90" w:rsidR="00387947" w:rsidRDefault="00387947" w:rsidP="00101D4A">
      <w:pPr>
        <w:spacing w:line="400" w:lineRule="exact"/>
        <w:ind w:firstLineChars="200" w:firstLine="420"/>
        <w:jc w:val="left"/>
      </w:pPr>
      <w:r w:rsidRPr="00387947">
        <w:rPr>
          <w:rFonts w:hint="eastAsia"/>
        </w:rPr>
        <w:t>本系统重点绘制了</w:t>
      </w:r>
      <w:r w:rsidRPr="00387947">
        <w:t xml:space="preserve"> News </w:t>
      </w:r>
      <w:r w:rsidRPr="00387947">
        <w:rPr>
          <w:rFonts w:hint="eastAsia"/>
        </w:rPr>
        <w:t>和</w:t>
      </w:r>
      <w:r w:rsidRPr="00387947">
        <w:t xml:space="preserve"> Comment </w:t>
      </w:r>
      <w:r w:rsidRPr="00387947">
        <w:rPr>
          <w:rFonts w:hint="eastAsia"/>
        </w:rPr>
        <w:t>两类对象的状态图</w:t>
      </w:r>
    </w:p>
    <w:p w14:paraId="4ADA0477" w14:textId="688FC26F" w:rsidR="003B5342" w:rsidRDefault="003B5342" w:rsidP="003B5342">
      <w:pPr>
        <w:pStyle w:val="3"/>
        <w:spacing w:beforeLines="50" w:before="156" w:afterLines="50" w:after="156" w:line="400" w:lineRule="exact"/>
        <w:rPr>
          <w:rFonts w:asciiTheme="majorEastAsia" w:eastAsiaTheme="majorEastAsia" w:hAnsiTheme="majorEastAsia" w:hint="eastAsia"/>
          <w:sz w:val="28"/>
          <w:szCs w:val="28"/>
        </w:rPr>
      </w:pPr>
      <w:r w:rsidRPr="003B5342">
        <w:rPr>
          <w:rFonts w:asciiTheme="majorEastAsia" w:eastAsiaTheme="majorEastAsia" w:hAnsiTheme="majorEastAsia" w:hint="eastAsia"/>
          <w:sz w:val="28"/>
          <w:szCs w:val="28"/>
        </w:rPr>
        <w:t>4.4.1新闻News状态图</w:t>
      </w:r>
    </w:p>
    <w:p w14:paraId="31654965" w14:textId="1EF7546C" w:rsidR="00DE2A46" w:rsidRPr="00DE2A46" w:rsidRDefault="00DE2A46" w:rsidP="00101D4A">
      <w:pPr>
        <w:spacing w:line="400" w:lineRule="exact"/>
        <w:ind w:firstLineChars="200" w:firstLine="420"/>
      </w:pPr>
      <w:r>
        <w:rPr>
          <w:rFonts w:hint="eastAsia"/>
        </w:rPr>
        <w:t>建模分析</w:t>
      </w:r>
    </w:p>
    <w:p w14:paraId="2F59D954" w14:textId="49F9E621" w:rsidR="00387947" w:rsidRPr="00387947" w:rsidRDefault="00DE2A46" w:rsidP="00101D4A">
      <w:pPr>
        <w:spacing w:line="400" w:lineRule="exact"/>
        <w:ind w:firstLineChars="200" w:firstLine="420"/>
        <w:jc w:val="left"/>
      </w:pPr>
      <w:r>
        <w:rPr>
          <w:rFonts w:hint="eastAsia"/>
        </w:rPr>
        <w:t>（</w:t>
      </w:r>
      <w:r>
        <w:rPr>
          <w:rFonts w:hint="eastAsia"/>
        </w:rPr>
        <w:t>1</w:t>
      </w:r>
      <w:r>
        <w:rPr>
          <w:rFonts w:hint="eastAsia"/>
        </w:rPr>
        <w:t>）</w:t>
      </w:r>
      <w:r w:rsidR="00387947" w:rsidRPr="00387947">
        <w:rPr>
          <w:rFonts w:hint="eastAsia"/>
        </w:rPr>
        <w:t>初始状态为</w:t>
      </w:r>
      <w:r w:rsidR="00387947" w:rsidRPr="00387947">
        <w:t>“</w:t>
      </w:r>
      <w:r w:rsidR="00387947" w:rsidRPr="00387947">
        <w:rPr>
          <w:rFonts w:hint="eastAsia"/>
        </w:rPr>
        <w:t>草稿</w:t>
      </w:r>
      <w:r w:rsidR="00387947" w:rsidRPr="00387947">
        <w:t>”</w:t>
      </w:r>
      <w:r w:rsidR="00387947" w:rsidRPr="00387947">
        <w:rPr>
          <w:rFonts w:hint="eastAsia"/>
        </w:rPr>
        <w:t>，经由管理员操作可进入</w:t>
      </w:r>
      <w:r w:rsidR="00387947" w:rsidRPr="00387947">
        <w:t>“</w:t>
      </w:r>
      <w:r w:rsidR="00387947" w:rsidRPr="00387947">
        <w:rPr>
          <w:rFonts w:hint="eastAsia"/>
        </w:rPr>
        <w:t>已发布</w:t>
      </w:r>
      <w:r w:rsidR="00387947" w:rsidRPr="00387947">
        <w:t>”</w:t>
      </w:r>
      <w:r w:rsidR="00387947" w:rsidRPr="00387947">
        <w:rPr>
          <w:rFonts w:hint="eastAsia"/>
        </w:rPr>
        <w:t>状态；</w:t>
      </w:r>
    </w:p>
    <w:p w14:paraId="24F32609" w14:textId="14DF5D6E" w:rsidR="00387947" w:rsidRPr="00387947" w:rsidRDefault="004F4CBD" w:rsidP="00101D4A">
      <w:pPr>
        <w:spacing w:line="400" w:lineRule="exact"/>
        <w:ind w:firstLineChars="200" w:firstLine="420"/>
        <w:jc w:val="left"/>
      </w:pPr>
      <w:r>
        <w:rPr>
          <w:rFonts w:hint="eastAsia"/>
        </w:rPr>
        <w:t>（</w:t>
      </w:r>
      <w:r>
        <w:rPr>
          <w:rFonts w:hint="eastAsia"/>
        </w:rPr>
        <w:t>2</w:t>
      </w:r>
      <w:r>
        <w:rPr>
          <w:rFonts w:hint="eastAsia"/>
        </w:rPr>
        <w:t>）</w:t>
      </w:r>
      <w:r w:rsidR="00387947" w:rsidRPr="00387947">
        <w:rPr>
          <w:rFonts w:hint="eastAsia"/>
        </w:rPr>
        <w:t>新闻内容若需修改，可切回</w:t>
      </w:r>
      <w:r w:rsidR="00387947" w:rsidRPr="00387947">
        <w:t>“</w:t>
      </w:r>
      <w:r w:rsidR="00387947" w:rsidRPr="00387947">
        <w:rPr>
          <w:rFonts w:hint="eastAsia"/>
        </w:rPr>
        <w:t>草稿</w:t>
      </w:r>
      <w:r w:rsidR="00387947" w:rsidRPr="00387947">
        <w:t>”</w:t>
      </w:r>
      <w:r w:rsidR="00387947" w:rsidRPr="00387947">
        <w:rPr>
          <w:rFonts w:hint="eastAsia"/>
        </w:rPr>
        <w:t>或标记为</w:t>
      </w:r>
      <w:r w:rsidR="00387947" w:rsidRPr="00387947">
        <w:t>“</w:t>
      </w:r>
      <w:r w:rsidR="00387947" w:rsidRPr="00387947">
        <w:rPr>
          <w:rFonts w:hint="eastAsia"/>
        </w:rPr>
        <w:t>已删除</w:t>
      </w:r>
      <w:r w:rsidR="00387947" w:rsidRPr="00387947">
        <w:t>”</w:t>
      </w:r>
      <w:r w:rsidR="00387947" w:rsidRPr="00387947">
        <w:rPr>
          <w:rFonts w:hint="eastAsia"/>
        </w:rPr>
        <w:t>；</w:t>
      </w:r>
    </w:p>
    <w:p w14:paraId="1F06FBCA" w14:textId="78F6E421" w:rsidR="00387947" w:rsidRPr="00387947" w:rsidRDefault="004F4CBD" w:rsidP="00101D4A">
      <w:pPr>
        <w:spacing w:line="400" w:lineRule="exact"/>
        <w:ind w:firstLineChars="200" w:firstLine="420"/>
        <w:jc w:val="left"/>
      </w:pPr>
      <w:r>
        <w:rPr>
          <w:rFonts w:hint="eastAsia"/>
        </w:rPr>
        <w:t>（</w:t>
      </w:r>
      <w:r>
        <w:rPr>
          <w:rFonts w:hint="eastAsia"/>
        </w:rPr>
        <w:t>3</w:t>
      </w:r>
      <w:r>
        <w:rPr>
          <w:rFonts w:hint="eastAsia"/>
        </w:rPr>
        <w:t>）</w:t>
      </w:r>
      <w:r w:rsidR="00387947" w:rsidRPr="00387947">
        <w:rPr>
          <w:rFonts w:hint="eastAsia"/>
        </w:rPr>
        <w:t>各状态转移受管理员行为或系统操作触发控制。</w:t>
      </w:r>
    </w:p>
    <w:p w14:paraId="6B50FB41" w14:textId="0C4ED374" w:rsidR="00387947" w:rsidRDefault="00387947" w:rsidP="00101D4A">
      <w:pPr>
        <w:spacing w:line="400" w:lineRule="exact"/>
        <w:ind w:firstLineChars="200" w:firstLine="420"/>
        <w:jc w:val="left"/>
      </w:pPr>
      <w:r w:rsidRPr="00C80DFE">
        <w:rPr>
          <w:rFonts w:hint="eastAsia"/>
        </w:rPr>
        <w:t>如图</w:t>
      </w:r>
      <w:r w:rsidRPr="00C80DFE">
        <w:t xml:space="preserve"> </w:t>
      </w:r>
      <w:r>
        <w:t>4.</w:t>
      </w:r>
      <w:r>
        <w:rPr>
          <w:rFonts w:hint="eastAsia"/>
        </w:rPr>
        <w:t>9</w:t>
      </w:r>
      <w:r w:rsidRPr="00C80DFE">
        <w:rPr>
          <w:rFonts w:hint="eastAsia"/>
        </w:rPr>
        <w:t>所示，展示了</w:t>
      </w:r>
      <w:r>
        <w:rPr>
          <w:rFonts w:hint="eastAsia"/>
        </w:rPr>
        <w:t>新闻的状态（</w:t>
      </w:r>
      <w:r w:rsidRPr="00387947">
        <w:t>Comments_StateDiagram</w:t>
      </w:r>
      <w:r>
        <w:rPr>
          <w:rFonts w:hint="eastAsia"/>
        </w:rPr>
        <w:t>）</w:t>
      </w:r>
      <w:r w:rsidRPr="00C80DFE">
        <w:rPr>
          <w:rFonts w:hint="eastAsia"/>
        </w:rPr>
        <w:t>。</w:t>
      </w:r>
    </w:p>
    <w:p w14:paraId="3FB7F07C" w14:textId="22B6E0C7" w:rsidR="00774B73" w:rsidRPr="00C8639E" w:rsidRDefault="00774B73" w:rsidP="00387947">
      <w:pPr>
        <w:ind w:right="482"/>
        <w:jc w:val="center"/>
        <w:rPr>
          <w:noProof/>
        </w:rPr>
      </w:pPr>
    </w:p>
    <w:p w14:paraId="7D3D0D07" w14:textId="357F272D" w:rsidR="00387947" w:rsidRDefault="00223C74" w:rsidP="00387947">
      <w:pPr>
        <w:ind w:right="482"/>
        <w:jc w:val="center"/>
        <w:rPr>
          <w:noProof/>
        </w:rPr>
      </w:pPr>
      <w:r w:rsidRPr="00C8639E">
        <w:rPr>
          <w:noProof/>
        </w:rPr>
        <w:lastRenderedPageBreak/>
        <w:drawing>
          <wp:inline distT="0" distB="0" distL="0" distR="0" wp14:anchorId="50BC2329" wp14:editId="6EC57223">
            <wp:extent cx="4737455" cy="2674488"/>
            <wp:effectExtent l="0" t="0" r="6350" b="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8443" cy="2742791"/>
                    </a:xfrm>
                    <a:prstGeom prst="rect">
                      <a:avLst/>
                    </a:prstGeom>
                    <a:noFill/>
                    <a:ln>
                      <a:noFill/>
                    </a:ln>
                  </pic:spPr>
                </pic:pic>
              </a:graphicData>
            </a:graphic>
          </wp:inline>
        </w:drawing>
      </w:r>
    </w:p>
    <w:p w14:paraId="4A5576DE" w14:textId="6C11CF7A" w:rsidR="005E0DA6" w:rsidRDefault="00387947" w:rsidP="00A36E05">
      <w:pPr>
        <w:ind w:right="482"/>
        <w:jc w:val="center"/>
        <w:rPr>
          <w:sz w:val="18"/>
          <w:szCs w:val="18"/>
        </w:rPr>
      </w:pPr>
      <w:r w:rsidRPr="00774B73">
        <w:rPr>
          <w:rFonts w:hint="eastAsia"/>
          <w:noProof/>
          <w:sz w:val="18"/>
          <w:szCs w:val="18"/>
        </w:rPr>
        <w:t>图</w:t>
      </w:r>
      <w:r w:rsidRPr="00774B73">
        <w:rPr>
          <w:rFonts w:hint="eastAsia"/>
          <w:noProof/>
          <w:sz w:val="18"/>
          <w:szCs w:val="18"/>
        </w:rPr>
        <w:t>4.9</w:t>
      </w:r>
      <w:r w:rsidRPr="00774B73">
        <w:rPr>
          <w:rFonts w:hint="eastAsia"/>
          <w:sz w:val="18"/>
          <w:szCs w:val="18"/>
        </w:rPr>
        <w:t>新闻的状态</w:t>
      </w:r>
      <w:r w:rsidR="00A36E05">
        <w:rPr>
          <w:rFonts w:hint="eastAsia"/>
          <w:sz w:val="18"/>
          <w:szCs w:val="18"/>
        </w:rPr>
        <w:t>图</w:t>
      </w:r>
    </w:p>
    <w:p w14:paraId="2A29C479" w14:textId="192290DB" w:rsidR="00387947" w:rsidRDefault="003B5342" w:rsidP="003B5342">
      <w:pPr>
        <w:pStyle w:val="3"/>
        <w:spacing w:beforeLines="50" w:before="156" w:afterLines="50" w:after="156" w:line="400" w:lineRule="exact"/>
        <w:rPr>
          <w:rFonts w:asciiTheme="majorEastAsia" w:eastAsiaTheme="majorEastAsia" w:hAnsiTheme="majorEastAsia" w:hint="eastAsia"/>
          <w:sz w:val="28"/>
          <w:szCs w:val="28"/>
        </w:rPr>
      </w:pPr>
      <w:r w:rsidRPr="003B5342">
        <w:rPr>
          <w:rFonts w:asciiTheme="majorEastAsia" w:eastAsiaTheme="majorEastAsia" w:hAnsiTheme="majorEastAsia" w:hint="eastAsia"/>
          <w:sz w:val="28"/>
          <w:szCs w:val="28"/>
        </w:rPr>
        <w:t>4.4.2评论Comment状态图</w:t>
      </w:r>
    </w:p>
    <w:p w14:paraId="5466FA47" w14:textId="431D4F34" w:rsidR="00DE2A46" w:rsidRPr="00DE2A46" w:rsidRDefault="00DE2A46" w:rsidP="00101D4A">
      <w:pPr>
        <w:spacing w:line="400" w:lineRule="exact"/>
        <w:ind w:firstLineChars="200" w:firstLine="420"/>
      </w:pPr>
      <w:r>
        <w:rPr>
          <w:rFonts w:hint="eastAsia"/>
        </w:rPr>
        <w:t>建模分析</w:t>
      </w:r>
    </w:p>
    <w:p w14:paraId="1F632469" w14:textId="77AF0C2A" w:rsidR="00387947" w:rsidRPr="00387947" w:rsidRDefault="004F4CBD" w:rsidP="00101D4A">
      <w:pPr>
        <w:spacing w:line="400" w:lineRule="exact"/>
        <w:ind w:firstLineChars="200" w:firstLine="420"/>
        <w:jc w:val="left"/>
      </w:pPr>
      <w:r>
        <w:rPr>
          <w:rFonts w:hint="eastAsia"/>
        </w:rPr>
        <w:t>（</w:t>
      </w:r>
      <w:r>
        <w:rPr>
          <w:rFonts w:hint="eastAsia"/>
        </w:rPr>
        <w:t>1</w:t>
      </w:r>
      <w:r>
        <w:rPr>
          <w:rFonts w:hint="eastAsia"/>
        </w:rPr>
        <w:t>）</w:t>
      </w:r>
      <w:r w:rsidR="00387947" w:rsidRPr="00387947">
        <w:rPr>
          <w:rFonts w:hint="eastAsia"/>
        </w:rPr>
        <w:t>初始状态为</w:t>
      </w:r>
      <w:r w:rsidR="00387947" w:rsidRPr="00387947">
        <w:t>“</w:t>
      </w:r>
      <w:r w:rsidR="00387947" w:rsidRPr="00387947">
        <w:rPr>
          <w:rFonts w:hint="eastAsia"/>
        </w:rPr>
        <w:t>待审核</w:t>
      </w:r>
      <w:r w:rsidR="00387947" w:rsidRPr="00387947">
        <w:t>”</w:t>
      </w:r>
      <w:r w:rsidR="00387947" w:rsidRPr="00387947">
        <w:rPr>
          <w:rFonts w:hint="eastAsia"/>
        </w:rPr>
        <w:t>或</w:t>
      </w:r>
      <w:r w:rsidR="00387947" w:rsidRPr="00387947">
        <w:t>“</w:t>
      </w:r>
      <w:r w:rsidR="00387947" w:rsidRPr="00387947">
        <w:rPr>
          <w:rFonts w:hint="eastAsia"/>
        </w:rPr>
        <w:t>已提交</w:t>
      </w:r>
      <w:r w:rsidR="00387947" w:rsidRPr="00387947">
        <w:t>”</w:t>
      </w:r>
      <w:r w:rsidR="00387947" w:rsidRPr="00387947">
        <w:rPr>
          <w:rFonts w:hint="eastAsia"/>
        </w:rPr>
        <w:t>；</w:t>
      </w:r>
    </w:p>
    <w:p w14:paraId="39788A71" w14:textId="74EE5E70" w:rsidR="00387947" w:rsidRPr="00387947" w:rsidRDefault="004F4CBD" w:rsidP="00101D4A">
      <w:pPr>
        <w:spacing w:line="400" w:lineRule="exact"/>
        <w:ind w:firstLineChars="200" w:firstLine="420"/>
        <w:jc w:val="left"/>
      </w:pPr>
      <w:r>
        <w:rPr>
          <w:rFonts w:hint="eastAsia"/>
        </w:rPr>
        <w:t>（</w:t>
      </w:r>
      <w:r>
        <w:rPr>
          <w:rFonts w:hint="eastAsia"/>
        </w:rPr>
        <w:t>2</w:t>
      </w:r>
      <w:r>
        <w:rPr>
          <w:rFonts w:hint="eastAsia"/>
        </w:rPr>
        <w:t>）</w:t>
      </w:r>
      <w:r w:rsidR="00387947" w:rsidRPr="00387947">
        <w:rPr>
          <w:rFonts w:hint="eastAsia"/>
        </w:rPr>
        <w:t>经系统审核可进入</w:t>
      </w:r>
      <w:r w:rsidR="00387947" w:rsidRPr="00387947">
        <w:t>“</w:t>
      </w:r>
      <w:r w:rsidR="00387947" w:rsidRPr="00387947">
        <w:rPr>
          <w:rFonts w:hint="eastAsia"/>
        </w:rPr>
        <w:t>已发布</w:t>
      </w:r>
      <w:r w:rsidR="00387947" w:rsidRPr="00387947">
        <w:t>”</w:t>
      </w:r>
      <w:r w:rsidR="00387947" w:rsidRPr="00387947">
        <w:rPr>
          <w:rFonts w:hint="eastAsia"/>
        </w:rPr>
        <w:t>状态；</w:t>
      </w:r>
    </w:p>
    <w:p w14:paraId="6063D0AA" w14:textId="60A9A197" w:rsidR="00387947" w:rsidRPr="00387947" w:rsidRDefault="004F4CBD" w:rsidP="00101D4A">
      <w:pPr>
        <w:spacing w:line="400" w:lineRule="exact"/>
        <w:ind w:firstLineChars="200" w:firstLine="420"/>
        <w:jc w:val="left"/>
      </w:pPr>
      <w:r>
        <w:rPr>
          <w:rFonts w:hint="eastAsia"/>
        </w:rPr>
        <w:t>（</w:t>
      </w:r>
      <w:r>
        <w:rPr>
          <w:rFonts w:hint="eastAsia"/>
        </w:rPr>
        <w:t>3</w:t>
      </w:r>
      <w:r>
        <w:rPr>
          <w:rFonts w:hint="eastAsia"/>
        </w:rPr>
        <w:t>）</w:t>
      </w:r>
      <w:r w:rsidR="00387947" w:rsidRPr="00387947">
        <w:rPr>
          <w:rFonts w:hint="eastAsia"/>
        </w:rPr>
        <w:t>管理员可将其设置为</w:t>
      </w:r>
      <w:r w:rsidR="00387947" w:rsidRPr="00387947">
        <w:t>“</w:t>
      </w:r>
      <w:r w:rsidR="00387947" w:rsidRPr="00387947">
        <w:rPr>
          <w:rFonts w:hint="eastAsia"/>
        </w:rPr>
        <w:t>已删除</w:t>
      </w:r>
      <w:r w:rsidR="00387947" w:rsidRPr="00387947">
        <w:t>”</w:t>
      </w:r>
      <w:r w:rsidR="00387947" w:rsidRPr="00387947">
        <w:rPr>
          <w:rFonts w:hint="eastAsia"/>
        </w:rPr>
        <w:t>，状态转移过程体现平台内容监管机制。</w:t>
      </w:r>
    </w:p>
    <w:p w14:paraId="150446E6" w14:textId="449B13AE" w:rsidR="00387947" w:rsidRPr="00774B73" w:rsidRDefault="00387947" w:rsidP="00101D4A">
      <w:pPr>
        <w:spacing w:line="400" w:lineRule="exact"/>
        <w:ind w:firstLineChars="200" w:firstLine="420"/>
        <w:jc w:val="left"/>
      </w:pPr>
      <w:r w:rsidRPr="00C80DFE">
        <w:rPr>
          <w:rFonts w:hint="eastAsia"/>
        </w:rPr>
        <w:t>如图</w:t>
      </w:r>
      <w:r w:rsidRPr="00C80DFE">
        <w:t xml:space="preserve"> </w:t>
      </w:r>
      <w:r>
        <w:t>4.</w:t>
      </w:r>
      <w:r>
        <w:rPr>
          <w:rFonts w:hint="eastAsia"/>
        </w:rPr>
        <w:t>10</w:t>
      </w:r>
      <w:r w:rsidRPr="00C80DFE">
        <w:rPr>
          <w:rFonts w:hint="eastAsia"/>
        </w:rPr>
        <w:t>所示，展示了</w:t>
      </w:r>
      <w:r>
        <w:rPr>
          <w:rFonts w:hint="eastAsia"/>
        </w:rPr>
        <w:t>评论的状态（</w:t>
      </w:r>
      <w:r w:rsidRPr="00387947">
        <w:t>Comments_StateDiagram</w:t>
      </w:r>
      <w:r>
        <w:rPr>
          <w:rFonts w:hint="eastAsia"/>
        </w:rPr>
        <w:t>）</w:t>
      </w:r>
      <w:r w:rsidRPr="00C80DFE">
        <w:rPr>
          <w:rFonts w:hint="eastAsia"/>
        </w:rPr>
        <w:t>。</w:t>
      </w:r>
    </w:p>
    <w:p w14:paraId="7CB0E54E" w14:textId="5739A12E" w:rsidR="00387947" w:rsidRPr="00387947" w:rsidRDefault="00223C74" w:rsidP="003E4E04">
      <w:pPr>
        <w:ind w:right="482"/>
        <w:jc w:val="center"/>
        <w:rPr>
          <w:noProof/>
        </w:rPr>
      </w:pPr>
      <w:r w:rsidRPr="00C8639E">
        <w:rPr>
          <w:noProof/>
        </w:rPr>
        <w:drawing>
          <wp:inline distT="0" distB="0" distL="0" distR="0" wp14:anchorId="6225AC7B" wp14:editId="6FEB3480">
            <wp:extent cx="5040238" cy="2685059"/>
            <wp:effectExtent l="0" t="0" r="8255" b="127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8807" cy="2764205"/>
                    </a:xfrm>
                    <a:prstGeom prst="rect">
                      <a:avLst/>
                    </a:prstGeom>
                    <a:noFill/>
                    <a:ln>
                      <a:noFill/>
                    </a:ln>
                  </pic:spPr>
                </pic:pic>
              </a:graphicData>
            </a:graphic>
          </wp:inline>
        </w:drawing>
      </w:r>
    </w:p>
    <w:p w14:paraId="7620A6D5" w14:textId="21ED4A3F" w:rsidR="00387947" w:rsidRPr="00774B73" w:rsidRDefault="00387947" w:rsidP="00774B73">
      <w:pPr>
        <w:ind w:right="482"/>
        <w:jc w:val="center"/>
        <w:rPr>
          <w:rFonts w:ascii="宋体" w:hAnsi="宋体" w:hint="eastAsia"/>
          <w:sz w:val="18"/>
          <w:szCs w:val="18"/>
        </w:rPr>
      </w:pPr>
      <w:r w:rsidRPr="00387947">
        <w:rPr>
          <w:rFonts w:ascii="宋体" w:hAnsi="宋体" w:hint="eastAsia"/>
          <w:sz w:val="18"/>
          <w:szCs w:val="18"/>
        </w:rPr>
        <w:t>图4.</w:t>
      </w:r>
      <w:r w:rsidR="00774B73">
        <w:rPr>
          <w:rFonts w:ascii="宋体" w:hAnsi="宋体" w:hint="eastAsia"/>
          <w:sz w:val="18"/>
          <w:szCs w:val="18"/>
        </w:rPr>
        <w:t>10评论的</w:t>
      </w:r>
      <w:r>
        <w:rPr>
          <w:rFonts w:ascii="宋体" w:hAnsi="宋体" w:hint="eastAsia"/>
          <w:sz w:val="18"/>
          <w:szCs w:val="18"/>
        </w:rPr>
        <w:t>状态图</w:t>
      </w:r>
      <w:r w:rsidRPr="00387947">
        <w:rPr>
          <w:rFonts w:ascii="宋体" w:hAnsi="宋体"/>
          <w:sz w:val="18"/>
          <w:szCs w:val="18"/>
        </w:rPr>
        <w:t xml:space="preserve"> </w:t>
      </w:r>
    </w:p>
    <w:p w14:paraId="209B1D8B" w14:textId="48D6AFCB" w:rsidR="00D815B7" w:rsidRDefault="00BE7F74" w:rsidP="00101D4A">
      <w:pPr>
        <w:spacing w:line="400" w:lineRule="exact"/>
        <w:ind w:firstLineChars="200" w:firstLine="420"/>
        <w:jc w:val="left"/>
        <w:rPr>
          <w:rFonts w:eastAsiaTheme="minorEastAsia"/>
        </w:rPr>
      </w:pPr>
      <w:r w:rsidRPr="00BE7F74">
        <w:rPr>
          <w:rFonts w:eastAsiaTheme="minorEastAsia" w:hint="eastAsia"/>
        </w:rPr>
        <w:t>状态图明确了关键对象的状态变化路径，有助于实现更严格的数据一致性控制与流程管理。</w:t>
      </w:r>
    </w:p>
    <w:p w14:paraId="52482A85" w14:textId="77777777" w:rsidR="00070650" w:rsidRDefault="00070650" w:rsidP="00101D4A">
      <w:pPr>
        <w:spacing w:line="400" w:lineRule="exact"/>
        <w:ind w:firstLineChars="200" w:firstLine="420"/>
        <w:jc w:val="left"/>
        <w:rPr>
          <w:rFonts w:eastAsiaTheme="minorEastAsia"/>
        </w:rPr>
      </w:pPr>
    </w:p>
    <w:p w14:paraId="0C19E96A" w14:textId="77777777" w:rsidR="00070650" w:rsidRDefault="00070650" w:rsidP="00D815B7">
      <w:pPr>
        <w:spacing w:line="400" w:lineRule="exact"/>
        <w:ind w:right="482" w:firstLineChars="200" w:firstLine="420"/>
        <w:jc w:val="left"/>
        <w:rPr>
          <w:rFonts w:eastAsiaTheme="minorEastAsia"/>
        </w:rPr>
      </w:pPr>
    </w:p>
    <w:p w14:paraId="1A439075" w14:textId="77777777" w:rsidR="00070650" w:rsidRPr="00D815B7" w:rsidRDefault="00070650" w:rsidP="004F4CBD">
      <w:pPr>
        <w:spacing w:line="400" w:lineRule="exact"/>
        <w:ind w:right="482"/>
        <w:jc w:val="left"/>
        <w:rPr>
          <w:rFonts w:eastAsiaTheme="minorEastAsia" w:hint="eastAsia"/>
        </w:rPr>
      </w:pPr>
    </w:p>
    <w:p w14:paraId="03054A52" w14:textId="77777777" w:rsidR="00D11DD3" w:rsidRPr="009029B6" w:rsidRDefault="00D11DD3" w:rsidP="003B5342">
      <w:pPr>
        <w:pStyle w:val="af1"/>
        <w:spacing w:beforeLines="50" w:before="156" w:afterLines="50" w:after="156" w:line="400" w:lineRule="exact"/>
        <w:jc w:val="both"/>
        <w:rPr>
          <w:rFonts w:asciiTheme="majorEastAsia" w:hAnsiTheme="majorEastAsia" w:hint="eastAsia"/>
        </w:rPr>
      </w:pPr>
      <w:bookmarkStart w:id="30" w:name="_Toc201241947"/>
      <w:r w:rsidRPr="009029B6">
        <w:rPr>
          <w:rFonts w:asciiTheme="majorEastAsia" w:hAnsiTheme="majorEastAsia"/>
        </w:rPr>
        <w:lastRenderedPageBreak/>
        <w:t xml:space="preserve">5 </w:t>
      </w:r>
      <w:r w:rsidRPr="009029B6">
        <w:rPr>
          <w:rFonts w:asciiTheme="majorEastAsia" w:hAnsiTheme="majorEastAsia" w:hint="eastAsia"/>
        </w:rPr>
        <w:t>系统实现与部署</w:t>
      </w:r>
      <w:bookmarkEnd w:id="30"/>
    </w:p>
    <w:p w14:paraId="25FABFF3" w14:textId="02515D55" w:rsidR="00B83856" w:rsidRPr="00B83856" w:rsidRDefault="00D11DD3" w:rsidP="00A36E05">
      <w:pPr>
        <w:spacing w:line="400" w:lineRule="exact"/>
        <w:ind w:firstLineChars="200" w:firstLine="420"/>
        <w:jc w:val="left"/>
        <w:rPr>
          <w:rFonts w:eastAsiaTheme="minorEastAsia"/>
        </w:rPr>
      </w:pPr>
      <w:r w:rsidRPr="00D11DD3">
        <w:rPr>
          <w:rFonts w:eastAsiaTheme="minorEastAsia" w:hint="eastAsia"/>
        </w:rPr>
        <w:t>系统实现与部署阶段是将设计模型转化为实际软件运行环境的过程。新闻中心管理系统基于三层架构进行开发，前端提供用户交互界面，中间层实现业务逻辑处理，后端完成数据存储与管理。</w:t>
      </w:r>
      <w:r w:rsidR="00E24DCE" w:rsidRPr="00E24DCE">
        <w:rPr>
          <w:rFonts w:eastAsiaTheme="minorEastAsia" w:hint="eastAsia"/>
        </w:rPr>
        <w:t>系统建模采用</w:t>
      </w:r>
      <w:r w:rsidR="00E24DCE" w:rsidRPr="00E24DCE">
        <w:rPr>
          <w:rFonts w:eastAsiaTheme="minorEastAsia"/>
        </w:rPr>
        <w:t xml:space="preserve"> Rational Rose </w:t>
      </w:r>
      <w:r w:rsidR="00E24DCE" w:rsidRPr="00E24DCE">
        <w:rPr>
          <w:rFonts w:eastAsiaTheme="minorEastAsia" w:hint="eastAsia"/>
        </w:rPr>
        <w:t>工具，平台为</w:t>
      </w:r>
      <w:r w:rsidR="00E24DCE" w:rsidRPr="00E24DCE">
        <w:rPr>
          <w:rFonts w:eastAsiaTheme="minorEastAsia"/>
        </w:rPr>
        <w:t xml:space="preserve"> Windows </w:t>
      </w:r>
      <w:r w:rsidR="00E24DCE" w:rsidRPr="00E24DCE">
        <w:rPr>
          <w:rFonts w:eastAsiaTheme="minorEastAsia" w:hint="eastAsia"/>
        </w:rPr>
        <w:t>环境。实际部署可基于</w:t>
      </w:r>
      <w:r w:rsidR="00E24DCE" w:rsidRPr="00E24DCE">
        <w:rPr>
          <w:rFonts w:eastAsiaTheme="minorEastAsia"/>
        </w:rPr>
        <w:t xml:space="preserve"> Java Web </w:t>
      </w:r>
      <w:r w:rsidR="00E24DCE">
        <w:rPr>
          <w:rFonts w:eastAsiaTheme="minorEastAsia"/>
        </w:rPr>
        <w:t>+</w:t>
      </w:r>
      <w:r w:rsidR="00E24DCE" w:rsidRPr="00E24DCE">
        <w:rPr>
          <w:rFonts w:eastAsiaTheme="minorEastAsia"/>
        </w:rPr>
        <w:t xml:space="preserve">MySQL </w:t>
      </w:r>
      <w:r w:rsidR="00E24DCE" w:rsidRPr="00E24DCE">
        <w:rPr>
          <w:rFonts w:eastAsiaTheme="minorEastAsia" w:hint="eastAsia"/>
        </w:rPr>
        <w:t>技术实现，支持模块化开发与前后端分离部署</w:t>
      </w:r>
      <w:r w:rsidR="00E24DCE">
        <w:rPr>
          <w:rFonts w:eastAsiaTheme="minorEastAsia" w:hint="eastAsia"/>
        </w:rPr>
        <w:t>，</w:t>
      </w:r>
      <w:r w:rsidRPr="00D11DD3">
        <w:rPr>
          <w:rFonts w:eastAsiaTheme="minorEastAsia" w:hint="eastAsia"/>
        </w:rPr>
        <w:t>系统部署结构清晰，模块划分明确，便于后续维护与拓展。</w:t>
      </w:r>
    </w:p>
    <w:p w14:paraId="1FA283C1" w14:textId="77777777" w:rsidR="00D11DD3" w:rsidRPr="009029B6" w:rsidRDefault="00D11DD3" w:rsidP="003B5342">
      <w:pPr>
        <w:pStyle w:val="af3"/>
        <w:spacing w:beforeLines="50" w:before="156" w:afterLines="50" w:after="156" w:line="400" w:lineRule="exact"/>
        <w:jc w:val="both"/>
        <w:rPr>
          <w:rFonts w:asciiTheme="majorEastAsia" w:eastAsiaTheme="majorEastAsia" w:hAnsiTheme="majorEastAsia" w:hint="eastAsia"/>
          <w:sz w:val="28"/>
          <w:szCs w:val="28"/>
        </w:rPr>
      </w:pPr>
      <w:bookmarkStart w:id="31" w:name="_Toc201241948"/>
      <w:r w:rsidRPr="009029B6">
        <w:rPr>
          <w:rFonts w:asciiTheme="majorEastAsia" w:eastAsiaTheme="majorEastAsia" w:hAnsiTheme="majorEastAsia"/>
          <w:sz w:val="28"/>
          <w:szCs w:val="28"/>
        </w:rPr>
        <w:t xml:space="preserve">5.1 </w:t>
      </w:r>
      <w:r w:rsidRPr="009029B6">
        <w:rPr>
          <w:rFonts w:asciiTheme="majorEastAsia" w:eastAsiaTheme="majorEastAsia" w:hAnsiTheme="majorEastAsia" w:hint="eastAsia"/>
          <w:sz w:val="28"/>
          <w:szCs w:val="28"/>
        </w:rPr>
        <w:t>系统实现技术结构</w:t>
      </w:r>
      <w:bookmarkEnd w:id="31"/>
    </w:p>
    <w:p w14:paraId="38A5389D" w14:textId="77777777" w:rsidR="00D11DD3" w:rsidRDefault="00D11DD3" w:rsidP="00101D4A">
      <w:pPr>
        <w:spacing w:line="400" w:lineRule="exact"/>
        <w:ind w:firstLineChars="200" w:firstLine="420"/>
        <w:jc w:val="left"/>
        <w:rPr>
          <w:rFonts w:eastAsiaTheme="minorEastAsia"/>
        </w:rPr>
      </w:pPr>
      <w:r w:rsidRPr="00D11DD3">
        <w:rPr>
          <w:rFonts w:eastAsiaTheme="minorEastAsia" w:hint="eastAsia"/>
        </w:rPr>
        <w:t>本系统采用典型的</w:t>
      </w:r>
      <w:r w:rsidRPr="00D11DD3">
        <w:rPr>
          <w:rFonts w:eastAsiaTheme="minorEastAsia"/>
        </w:rPr>
        <w:t xml:space="preserve"> B/S </w:t>
      </w:r>
      <w:r w:rsidRPr="00D11DD3">
        <w:rPr>
          <w:rFonts w:eastAsiaTheme="minorEastAsia" w:hint="eastAsia"/>
        </w:rPr>
        <w:t>架构（</w:t>
      </w:r>
      <w:r w:rsidRPr="00D11DD3">
        <w:rPr>
          <w:rFonts w:eastAsiaTheme="minorEastAsia"/>
        </w:rPr>
        <w:t>Browser/Server</w:t>
      </w:r>
      <w:r w:rsidRPr="00D11DD3">
        <w:rPr>
          <w:rFonts w:eastAsiaTheme="minorEastAsia" w:hint="eastAsia"/>
        </w:rPr>
        <w:t>），主要技术结构如下：</w:t>
      </w:r>
    </w:p>
    <w:p w14:paraId="3579AD09" w14:textId="77777777" w:rsidR="002B4ACE" w:rsidRPr="002B4ACE" w:rsidRDefault="002B4ACE" w:rsidP="002B4ACE">
      <w:pPr>
        <w:spacing w:line="400" w:lineRule="exact"/>
        <w:ind w:right="482" w:firstLineChars="200" w:firstLine="360"/>
        <w:jc w:val="center"/>
        <w:rPr>
          <w:rFonts w:asciiTheme="majorEastAsia" w:eastAsiaTheme="majorEastAsia" w:hAnsiTheme="majorEastAsia" w:hint="eastAsia"/>
          <w:sz w:val="18"/>
          <w:szCs w:val="18"/>
        </w:rPr>
      </w:pPr>
      <w:r w:rsidRPr="002B4ACE">
        <w:rPr>
          <w:rFonts w:asciiTheme="majorEastAsia" w:eastAsiaTheme="majorEastAsia" w:hAnsiTheme="majorEastAsia" w:hint="eastAsia"/>
          <w:sz w:val="18"/>
          <w:szCs w:val="18"/>
        </w:rPr>
        <w:t>表5.1系统结构表</w:t>
      </w:r>
    </w:p>
    <w:tbl>
      <w:tblPr>
        <w:tblStyle w:val="af"/>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3105"/>
        <w:gridCol w:w="3138"/>
        <w:gridCol w:w="3112"/>
      </w:tblGrid>
      <w:tr w:rsidR="00D11DD3" w14:paraId="36D1716C" w14:textId="77777777" w:rsidTr="00D11DD3">
        <w:tc>
          <w:tcPr>
            <w:tcW w:w="3190" w:type="dxa"/>
            <w:tcBorders>
              <w:top w:val="single" w:sz="6" w:space="0" w:color="auto"/>
              <w:bottom w:val="single" w:sz="6" w:space="0" w:color="auto"/>
            </w:tcBorders>
          </w:tcPr>
          <w:p w14:paraId="17F00F7C" w14:textId="77777777" w:rsidR="00D11DD3" w:rsidRPr="00EC566B" w:rsidRDefault="00D11DD3" w:rsidP="00D11DD3">
            <w:pPr>
              <w:ind w:right="480"/>
              <w:jc w:val="center"/>
              <w:rPr>
                <w:rFonts w:eastAsiaTheme="minorEastAsia"/>
                <w:b/>
                <w:bCs/>
                <w:sz w:val="18"/>
                <w:szCs w:val="18"/>
              </w:rPr>
            </w:pPr>
            <w:r w:rsidRPr="00EC566B">
              <w:rPr>
                <w:rFonts w:eastAsiaTheme="minorEastAsia" w:hint="eastAsia"/>
                <w:b/>
                <w:bCs/>
                <w:sz w:val="18"/>
                <w:szCs w:val="18"/>
              </w:rPr>
              <w:t>层次</w:t>
            </w:r>
          </w:p>
        </w:tc>
        <w:tc>
          <w:tcPr>
            <w:tcW w:w="3190" w:type="dxa"/>
            <w:tcBorders>
              <w:top w:val="single" w:sz="6" w:space="0" w:color="auto"/>
              <w:bottom w:val="single" w:sz="6" w:space="0" w:color="auto"/>
            </w:tcBorders>
          </w:tcPr>
          <w:p w14:paraId="6F8EBA05" w14:textId="77777777" w:rsidR="00D11DD3" w:rsidRPr="00EC566B" w:rsidRDefault="00D11DD3" w:rsidP="00D11DD3">
            <w:pPr>
              <w:ind w:right="480"/>
              <w:jc w:val="center"/>
              <w:rPr>
                <w:rFonts w:eastAsiaTheme="minorEastAsia"/>
                <w:b/>
                <w:bCs/>
                <w:sz w:val="18"/>
                <w:szCs w:val="18"/>
              </w:rPr>
            </w:pPr>
            <w:r w:rsidRPr="00EC566B">
              <w:rPr>
                <w:rFonts w:eastAsiaTheme="minorEastAsia" w:hint="eastAsia"/>
                <w:b/>
                <w:bCs/>
                <w:sz w:val="18"/>
                <w:szCs w:val="18"/>
              </w:rPr>
              <w:t>技术实现</w:t>
            </w:r>
          </w:p>
        </w:tc>
        <w:tc>
          <w:tcPr>
            <w:tcW w:w="3191" w:type="dxa"/>
            <w:tcBorders>
              <w:top w:val="single" w:sz="6" w:space="0" w:color="auto"/>
              <w:bottom w:val="single" w:sz="6" w:space="0" w:color="auto"/>
            </w:tcBorders>
          </w:tcPr>
          <w:p w14:paraId="518357F0" w14:textId="77777777" w:rsidR="00D11DD3" w:rsidRPr="00EC566B" w:rsidRDefault="00D11DD3" w:rsidP="00D11DD3">
            <w:pPr>
              <w:ind w:right="480"/>
              <w:jc w:val="center"/>
              <w:rPr>
                <w:rFonts w:eastAsiaTheme="minorEastAsia"/>
                <w:b/>
                <w:bCs/>
                <w:sz w:val="18"/>
                <w:szCs w:val="18"/>
              </w:rPr>
            </w:pPr>
            <w:r w:rsidRPr="00EC566B">
              <w:rPr>
                <w:rFonts w:eastAsiaTheme="minorEastAsia" w:hint="eastAsia"/>
                <w:b/>
                <w:bCs/>
                <w:sz w:val="18"/>
                <w:szCs w:val="18"/>
              </w:rPr>
              <w:t>功能说明</w:t>
            </w:r>
          </w:p>
        </w:tc>
      </w:tr>
      <w:tr w:rsidR="00D11DD3" w14:paraId="2D60E3FB" w14:textId="77777777" w:rsidTr="00D11DD3">
        <w:tc>
          <w:tcPr>
            <w:tcW w:w="3190" w:type="dxa"/>
            <w:tcBorders>
              <w:top w:val="single" w:sz="6" w:space="0" w:color="auto"/>
            </w:tcBorders>
          </w:tcPr>
          <w:p w14:paraId="1BF910E8" w14:textId="77777777" w:rsidR="00D11DD3" w:rsidRPr="00EC566B" w:rsidRDefault="00D11DD3" w:rsidP="00D11DD3">
            <w:pPr>
              <w:ind w:right="480"/>
              <w:jc w:val="center"/>
              <w:rPr>
                <w:rFonts w:eastAsiaTheme="minorEastAsia"/>
                <w:sz w:val="18"/>
                <w:szCs w:val="18"/>
              </w:rPr>
            </w:pPr>
            <w:r w:rsidRPr="00EC566B">
              <w:rPr>
                <w:rFonts w:eastAsiaTheme="minorEastAsia" w:hint="eastAsia"/>
                <w:sz w:val="18"/>
                <w:szCs w:val="18"/>
              </w:rPr>
              <w:t>表现层</w:t>
            </w:r>
          </w:p>
        </w:tc>
        <w:tc>
          <w:tcPr>
            <w:tcW w:w="3190" w:type="dxa"/>
            <w:tcBorders>
              <w:top w:val="single" w:sz="6" w:space="0" w:color="auto"/>
            </w:tcBorders>
          </w:tcPr>
          <w:p w14:paraId="3D0A5180" w14:textId="77777777" w:rsidR="00D11DD3" w:rsidRPr="00EC566B" w:rsidRDefault="00EC566B" w:rsidP="00D11DD3">
            <w:pPr>
              <w:ind w:right="480"/>
              <w:jc w:val="center"/>
              <w:rPr>
                <w:rFonts w:eastAsiaTheme="minorEastAsia"/>
                <w:sz w:val="18"/>
                <w:szCs w:val="18"/>
              </w:rPr>
            </w:pPr>
            <w:r w:rsidRPr="00EC566B">
              <w:rPr>
                <w:rFonts w:eastAsiaTheme="minorEastAsia"/>
                <w:sz w:val="18"/>
                <w:szCs w:val="18"/>
              </w:rPr>
              <w:t>HTML / CSS / JavaScript</w:t>
            </w:r>
            <w:r>
              <w:rPr>
                <w:rFonts w:eastAsiaTheme="minorEastAsia"/>
                <w:sz w:val="18"/>
                <w:szCs w:val="18"/>
              </w:rPr>
              <w:t>/Vue</w:t>
            </w:r>
            <w:r>
              <w:rPr>
                <w:rFonts w:eastAsiaTheme="minorEastAsia" w:hint="eastAsia"/>
                <w:sz w:val="18"/>
                <w:szCs w:val="18"/>
              </w:rPr>
              <w:t>框架</w:t>
            </w:r>
          </w:p>
        </w:tc>
        <w:tc>
          <w:tcPr>
            <w:tcW w:w="3191" w:type="dxa"/>
            <w:tcBorders>
              <w:top w:val="single" w:sz="6" w:space="0" w:color="auto"/>
            </w:tcBorders>
          </w:tcPr>
          <w:p w14:paraId="4FE55E56" w14:textId="77777777" w:rsidR="00D11DD3" w:rsidRPr="00EC566B" w:rsidRDefault="00EC566B" w:rsidP="00D11DD3">
            <w:pPr>
              <w:ind w:right="480"/>
              <w:jc w:val="center"/>
              <w:rPr>
                <w:rFonts w:eastAsiaTheme="minorEastAsia"/>
                <w:sz w:val="18"/>
                <w:szCs w:val="18"/>
              </w:rPr>
            </w:pPr>
            <w:r w:rsidRPr="00EC566B">
              <w:rPr>
                <w:rFonts w:eastAsiaTheme="minorEastAsia" w:hint="eastAsia"/>
                <w:sz w:val="18"/>
                <w:szCs w:val="18"/>
              </w:rPr>
              <w:t>实现用户界面交互，页面展示、表单提交、评论输入等操作</w:t>
            </w:r>
          </w:p>
        </w:tc>
      </w:tr>
      <w:tr w:rsidR="00D11DD3" w14:paraId="5C781E37" w14:textId="77777777" w:rsidTr="00D11DD3">
        <w:tc>
          <w:tcPr>
            <w:tcW w:w="3190" w:type="dxa"/>
          </w:tcPr>
          <w:p w14:paraId="7916ECBF" w14:textId="77777777" w:rsidR="00D11DD3" w:rsidRPr="00EC566B" w:rsidRDefault="00EC566B" w:rsidP="00D11DD3">
            <w:pPr>
              <w:ind w:right="480"/>
              <w:jc w:val="center"/>
              <w:rPr>
                <w:rFonts w:eastAsiaTheme="minorEastAsia"/>
                <w:sz w:val="18"/>
                <w:szCs w:val="18"/>
              </w:rPr>
            </w:pPr>
            <w:r w:rsidRPr="00EC566B">
              <w:rPr>
                <w:rFonts w:eastAsiaTheme="minorEastAsia" w:hint="eastAsia"/>
                <w:sz w:val="18"/>
                <w:szCs w:val="18"/>
              </w:rPr>
              <w:t>业务逻辑层</w:t>
            </w:r>
          </w:p>
        </w:tc>
        <w:tc>
          <w:tcPr>
            <w:tcW w:w="3190" w:type="dxa"/>
          </w:tcPr>
          <w:p w14:paraId="7F85500C" w14:textId="77777777" w:rsidR="00D11DD3" w:rsidRPr="00EC566B" w:rsidRDefault="00EC566B" w:rsidP="00D11DD3">
            <w:pPr>
              <w:ind w:right="480"/>
              <w:jc w:val="center"/>
              <w:rPr>
                <w:rFonts w:eastAsiaTheme="minorEastAsia"/>
                <w:sz w:val="18"/>
                <w:szCs w:val="18"/>
              </w:rPr>
            </w:pPr>
            <w:r w:rsidRPr="00EC566B">
              <w:rPr>
                <w:rFonts w:eastAsiaTheme="minorEastAsia"/>
                <w:sz w:val="18"/>
                <w:szCs w:val="18"/>
              </w:rPr>
              <w:t>Java</w:t>
            </w:r>
            <w:r>
              <w:rPr>
                <w:rFonts w:eastAsiaTheme="minorEastAsia"/>
                <w:sz w:val="18"/>
                <w:szCs w:val="18"/>
              </w:rPr>
              <w:t>/SSM</w:t>
            </w:r>
            <w:r>
              <w:rPr>
                <w:rFonts w:eastAsiaTheme="minorEastAsia" w:hint="eastAsia"/>
                <w:sz w:val="18"/>
                <w:szCs w:val="18"/>
              </w:rPr>
              <w:t>框架</w:t>
            </w:r>
          </w:p>
        </w:tc>
        <w:tc>
          <w:tcPr>
            <w:tcW w:w="3191" w:type="dxa"/>
          </w:tcPr>
          <w:p w14:paraId="385CD585" w14:textId="77777777" w:rsidR="00D11DD3" w:rsidRPr="00EC566B" w:rsidRDefault="00EC566B" w:rsidP="00D11DD3">
            <w:pPr>
              <w:ind w:right="480"/>
              <w:jc w:val="center"/>
              <w:rPr>
                <w:rFonts w:eastAsiaTheme="minorEastAsia"/>
                <w:sz w:val="18"/>
                <w:szCs w:val="18"/>
              </w:rPr>
            </w:pPr>
            <w:r w:rsidRPr="00EC566B">
              <w:rPr>
                <w:rFonts w:eastAsiaTheme="minorEastAsia" w:hint="eastAsia"/>
                <w:sz w:val="18"/>
                <w:szCs w:val="18"/>
              </w:rPr>
              <w:t>实现新闻发布、用户登录、评论处理、权限判断等功能</w:t>
            </w:r>
          </w:p>
        </w:tc>
      </w:tr>
      <w:tr w:rsidR="00D11DD3" w14:paraId="28422C7C" w14:textId="77777777" w:rsidTr="00D11DD3">
        <w:tc>
          <w:tcPr>
            <w:tcW w:w="3190" w:type="dxa"/>
            <w:tcBorders>
              <w:bottom w:val="single" w:sz="6" w:space="0" w:color="auto"/>
            </w:tcBorders>
          </w:tcPr>
          <w:p w14:paraId="072C0817" w14:textId="77777777" w:rsidR="00D11DD3" w:rsidRPr="00EC566B" w:rsidRDefault="00EC566B" w:rsidP="00D11DD3">
            <w:pPr>
              <w:ind w:right="480"/>
              <w:jc w:val="center"/>
              <w:rPr>
                <w:rFonts w:eastAsiaTheme="minorEastAsia"/>
                <w:sz w:val="18"/>
                <w:szCs w:val="18"/>
              </w:rPr>
            </w:pPr>
            <w:r w:rsidRPr="00EC566B">
              <w:rPr>
                <w:rFonts w:eastAsiaTheme="minorEastAsia" w:hint="eastAsia"/>
                <w:sz w:val="18"/>
                <w:szCs w:val="18"/>
              </w:rPr>
              <w:t>数据访问层</w:t>
            </w:r>
          </w:p>
        </w:tc>
        <w:tc>
          <w:tcPr>
            <w:tcW w:w="3190" w:type="dxa"/>
            <w:tcBorders>
              <w:bottom w:val="single" w:sz="6" w:space="0" w:color="auto"/>
            </w:tcBorders>
          </w:tcPr>
          <w:p w14:paraId="3F3F013E" w14:textId="77777777" w:rsidR="00D11DD3" w:rsidRPr="00EC566B" w:rsidRDefault="00EC566B" w:rsidP="00D11DD3">
            <w:pPr>
              <w:ind w:right="480"/>
              <w:jc w:val="center"/>
              <w:rPr>
                <w:rFonts w:eastAsiaTheme="minorEastAsia"/>
                <w:sz w:val="18"/>
                <w:szCs w:val="18"/>
              </w:rPr>
            </w:pPr>
            <w:r w:rsidRPr="00EC566B">
              <w:rPr>
                <w:rFonts w:eastAsiaTheme="minorEastAsia"/>
                <w:sz w:val="18"/>
                <w:szCs w:val="18"/>
              </w:rPr>
              <w:t>MySQL</w:t>
            </w:r>
          </w:p>
        </w:tc>
        <w:tc>
          <w:tcPr>
            <w:tcW w:w="3191" w:type="dxa"/>
            <w:tcBorders>
              <w:bottom w:val="single" w:sz="6" w:space="0" w:color="auto"/>
            </w:tcBorders>
          </w:tcPr>
          <w:p w14:paraId="6F1F8BC6" w14:textId="77777777" w:rsidR="00D11DD3" w:rsidRPr="00EC566B" w:rsidRDefault="00EC566B" w:rsidP="00D11DD3">
            <w:pPr>
              <w:ind w:right="480"/>
              <w:jc w:val="center"/>
              <w:rPr>
                <w:rFonts w:eastAsiaTheme="minorEastAsia"/>
                <w:sz w:val="18"/>
                <w:szCs w:val="18"/>
              </w:rPr>
            </w:pPr>
            <w:r w:rsidRPr="00EC566B">
              <w:rPr>
                <w:rFonts w:eastAsiaTheme="minorEastAsia" w:hint="eastAsia"/>
                <w:sz w:val="18"/>
                <w:szCs w:val="18"/>
              </w:rPr>
              <w:t>提供对新闻、用户、评论等数据的持久化操作</w:t>
            </w:r>
          </w:p>
        </w:tc>
      </w:tr>
    </w:tbl>
    <w:p w14:paraId="64F4D678" w14:textId="06763503" w:rsidR="00FB4FFA" w:rsidRPr="00B83856" w:rsidRDefault="00D11DD3" w:rsidP="00A36E05">
      <w:pPr>
        <w:spacing w:line="400" w:lineRule="exact"/>
        <w:ind w:firstLineChars="200" w:firstLine="420"/>
        <w:jc w:val="left"/>
        <w:rPr>
          <w:rFonts w:eastAsiaTheme="minorEastAsia"/>
        </w:rPr>
      </w:pPr>
      <w:r w:rsidRPr="00D11DD3">
        <w:rPr>
          <w:rFonts w:eastAsiaTheme="minorEastAsia" w:hint="eastAsia"/>
        </w:rPr>
        <w:t>系统各模块以构件形式组织，功能职责分明，逻辑结构良好，具备良好的可维护性与可扩展性。</w:t>
      </w:r>
    </w:p>
    <w:p w14:paraId="1FD4B0CF" w14:textId="77777777" w:rsidR="00D11DD3" w:rsidRPr="009029B6" w:rsidRDefault="00D11DD3" w:rsidP="003B5342">
      <w:pPr>
        <w:pStyle w:val="af3"/>
        <w:spacing w:beforeLines="50" w:before="156" w:afterLines="50" w:after="156" w:line="400" w:lineRule="exact"/>
        <w:jc w:val="both"/>
        <w:rPr>
          <w:rFonts w:asciiTheme="majorEastAsia" w:eastAsiaTheme="majorEastAsia" w:hAnsiTheme="majorEastAsia" w:hint="eastAsia"/>
          <w:sz w:val="28"/>
          <w:szCs w:val="28"/>
        </w:rPr>
      </w:pPr>
      <w:bookmarkStart w:id="32" w:name="_Toc201241949"/>
      <w:r w:rsidRPr="009029B6">
        <w:rPr>
          <w:rFonts w:asciiTheme="majorEastAsia" w:eastAsiaTheme="majorEastAsia" w:hAnsiTheme="majorEastAsia"/>
          <w:sz w:val="28"/>
          <w:szCs w:val="28"/>
        </w:rPr>
        <w:t xml:space="preserve">5.2 </w:t>
      </w:r>
      <w:r w:rsidRPr="009029B6">
        <w:rPr>
          <w:rFonts w:asciiTheme="majorEastAsia" w:eastAsiaTheme="majorEastAsia" w:hAnsiTheme="majorEastAsia" w:hint="eastAsia"/>
          <w:sz w:val="28"/>
          <w:szCs w:val="28"/>
        </w:rPr>
        <w:t>系统部署结构</w:t>
      </w:r>
      <w:bookmarkEnd w:id="32"/>
    </w:p>
    <w:p w14:paraId="3D8FA84D" w14:textId="77777777" w:rsidR="00D11DD3" w:rsidRPr="00D11DD3" w:rsidRDefault="00D11DD3" w:rsidP="00101D4A">
      <w:pPr>
        <w:spacing w:line="400" w:lineRule="exact"/>
        <w:ind w:firstLineChars="200" w:firstLine="420"/>
        <w:jc w:val="left"/>
        <w:rPr>
          <w:rFonts w:eastAsiaTheme="minorEastAsia"/>
        </w:rPr>
      </w:pPr>
      <w:r w:rsidRPr="00D11DD3">
        <w:rPr>
          <w:rFonts w:eastAsiaTheme="minorEastAsia" w:hint="eastAsia"/>
        </w:rPr>
        <w:t>根据</w:t>
      </w:r>
      <w:r w:rsidRPr="00D11DD3">
        <w:rPr>
          <w:rFonts w:eastAsiaTheme="minorEastAsia"/>
        </w:rPr>
        <w:t xml:space="preserve"> UML </w:t>
      </w:r>
      <w:r w:rsidRPr="00D11DD3">
        <w:rPr>
          <w:rFonts w:eastAsiaTheme="minorEastAsia" w:hint="eastAsia"/>
        </w:rPr>
        <w:t>部署图建模，系统部署于三类物理节点上，采用分层部署方式：</w:t>
      </w:r>
    </w:p>
    <w:p w14:paraId="4B38672A" w14:textId="29E6867C" w:rsidR="00D11DD3" w:rsidRPr="00D11DD3" w:rsidRDefault="00CE078E" w:rsidP="00101D4A">
      <w:pPr>
        <w:spacing w:line="400" w:lineRule="exact"/>
        <w:ind w:firstLineChars="200" w:firstLine="422"/>
        <w:jc w:val="left"/>
        <w:rPr>
          <w:rFonts w:eastAsiaTheme="minorEastAsia"/>
        </w:rPr>
      </w:pPr>
      <w:r>
        <w:rPr>
          <w:rFonts w:eastAsiaTheme="minorEastAsia" w:hint="eastAsia"/>
          <w:b/>
          <w:bCs/>
        </w:rPr>
        <w:t>（</w:t>
      </w:r>
      <w:r>
        <w:rPr>
          <w:rFonts w:eastAsiaTheme="minorEastAsia" w:hint="eastAsia"/>
          <w:b/>
          <w:bCs/>
        </w:rPr>
        <w:t>1</w:t>
      </w:r>
      <w:r>
        <w:rPr>
          <w:rFonts w:eastAsiaTheme="minorEastAsia" w:hint="eastAsia"/>
          <w:b/>
          <w:bCs/>
        </w:rPr>
        <w:t>）</w:t>
      </w:r>
      <w:r w:rsidR="00D11DD3" w:rsidRPr="00D11DD3">
        <w:rPr>
          <w:rFonts w:eastAsiaTheme="minorEastAsia" w:hint="eastAsia"/>
          <w:b/>
          <w:bCs/>
        </w:rPr>
        <w:t>客户端（</w:t>
      </w:r>
      <w:r w:rsidR="00D11DD3" w:rsidRPr="00D11DD3">
        <w:rPr>
          <w:rFonts w:eastAsiaTheme="minorEastAsia"/>
          <w:b/>
          <w:bCs/>
        </w:rPr>
        <w:t>Client/Browser</w:t>
      </w:r>
      <w:r w:rsidR="00D11DD3" w:rsidRPr="00D11DD3">
        <w:rPr>
          <w:rFonts w:eastAsiaTheme="minorEastAsia" w:hint="eastAsia"/>
          <w:b/>
          <w:bCs/>
        </w:rPr>
        <w:t>）：</w:t>
      </w:r>
      <w:r w:rsidR="00D11DD3" w:rsidRPr="00D11DD3">
        <w:rPr>
          <w:rFonts w:eastAsiaTheme="minorEastAsia" w:hint="eastAsia"/>
        </w:rPr>
        <w:t>运行于终端用户设备，负责前端界面交互。</w:t>
      </w:r>
    </w:p>
    <w:p w14:paraId="4DDAA441" w14:textId="76287410" w:rsidR="00D11DD3" w:rsidRPr="00D11DD3" w:rsidRDefault="00CE078E" w:rsidP="00101D4A">
      <w:pPr>
        <w:spacing w:line="400" w:lineRule="exact"/>
        <w:ind w:firstLineChars="200" w:firstLine="422"/>
        <w:jc w:val="left"/>
        <w:rPr>
          <w:rFonts w:eastAsiaTheme="minorEastAsia"/>
          <w:b/>
          <w:bCs/>
        </w:rPr>
      </w:pPr>
      <w:r>
        <w:rPr>
          <w:rFonts w:eastAsiaTheme="minorEastAsia" w:hint="eastAsia"/>
          <w:b/>
          <w:bCs/>
        </w:rPr>
        <w:t>（</w:t>
      </w:r>
      <w:r>
        <w:rPr>
          <w:rFonts w:eastAsiaTheme="minorEastAsia" w:hint="eastAsia"/>
          <w:b/>
          <w:bCs/>
        </w:rPr>
        <w:t>2</w:t>
      </w:r>
      <w:r>
        <w:rPr>
          <w:rFonts w:eastAsiaTheme="minorEastAsia" w:hint="eastAsia"/>
          <w:b/>
          <w:bCs/>
        </w:rPr>
        <w:t>）</w:t>
      </w:r>
      <w:r w:rsidR="00D11DD3" w:rsidRPr="00D11DD3">
        <w:rPr>
          <w:rFonts w:eastAsiaTheme="minorEastAsia"/>
          <w:b/>
          <w:bCs/>
        </w:rPr>
        <w:t>Web Server</w:t>
      </w:r>
      <w:r w:rsidR="00D11DD3" w:rsidRPr="00D11DD3">
        <w:rPr>
          <w:rFonts w:eastAsiaTheme="minorEastAsia" w:hint="eastAsia"/>
          <w:b/>
          <w:bCs/>
        </w:rPr>
        <w:t>：</w:t>
      </w:r>
      <w:r w:rsidR="00D11DD3" w:rsidRPr="00D11DD3">
        <w:rPr>
          <w:rFonts w:eastAsiaTheme="minorEastAsia" w:hint="eastAsia"/>
        </w:rPr>
        <w:t>负责接收客户端请求，返回界面响应，部署</w:t>
      </w:r>
      <w:r w:rsidR="00D11DD3" w:rsidRPr="00D11DD3">
        <w:rPr>
          <w:rFonts w:eastAsiaTheme="minorEastAsia"/>
        </w:rPr>
        <w:t xml:space="preserve"> UIComponent</w:t>
      </w:r>
      <w:r w:rsidR="00D11DD3" w:rsidRPr="00D11DD3">
        <w:rPr>
          <w:rFonts w:eastAsiaTheme="minorEastAsia" w:hint="eastAsia"/>
        </w:rPr>
        <w:t>。</w:t>
      </w:r>
    </w:p>
    <w:p w14:paraId="57DC1DF7" w14:textId="6439DAED" w:rsidR="00D11DD3" w:rsidRPr="00D11DD3" w:rsidRDefault="00CE078E" w:rsidP="00101D4A">
      <w:pPr>
        <w:spacing w:line="400" w:lineRule="exact"/>
        <w:ind w:firstLineChars="200" w:firstLine="422"/>
        <w:jc w:val="left"/>
        <w:rPr>
          <w:rFonts w:eastAsiaTheme="minorEastAsia"/>
        </w:rPr>
      </w:pPr>
      <w:r>
        <w:rPr>
          <w:rFonts w:eastAsiaTheme="minorEastAsia" w:hint="eastAsia"/>
          <w:b/>
          <w:bCs/>
        </w:rPr>
        <w:t>（</w:t>
      </w:r>
      <w:r>
        <w:rPr>
          <w:rFonts w:eastAsiaTheme="minorEastAsia" w:hint="eastAsia"/>
          <w:b/>
          <w:bCs/>
        </w:rPr>
        <w:t>3</w:t>
      </w:r>
      <w:r>
        <w:rPr>
          <w:rFonts w:eastAsiaTheme="minorEastAsia" w:hint="eastAsia"/>
          <w:b/>
          <w:bCs/>
        </w:rPr>
        <w:t>）</w:t>
      </w:r>
      <w:r w:rsidR="00D11DD3" w:rsidRPr="00D11DD3">
        <w:rPr>
          <w:rFonts w:eastAsiaTheme="minorEastAsia" w:hint="eastAsia"/>
          <w:b/>
          <w:bCs/>
        </w:rPr>
        <w:t>应用服务器（</w:t>
      </w:r>
      <w:r w:rsidR="00D11DD3" w:rsidRPr="00D11DD3">
        <w:rPr>
          <w:rFonts w:eastAsiaTheme="minorEastAsia"/>
          <w:b/>
          <w:bCs/>
        </w:rPr>
        <w:t>App Server</w:t>
      </w:r>
      <w:r w:rsidR="00D11DD3" w:rsidRPr="00D11DD3">
        <w:rPr>
          <w:rFonts w:eastAsiaTheme="minorEastAsia" w:hint="eastAsia"/>
          <w:b/>
          <w:bCs/>
        </w:rPr>
        <w:t>）：</w:t>
      </w:r>
      <w:r w:rsidR="00D11DD3" w:rsidRPr="00D11DD3">
        <w:rPr>
          <w:rFonts w:eastAsiaTheme="minorEastAsia" w:hint="eastAsia"/>
        </w:rPr>
        <w:t>处理系统核心业务逻辑，部署</w:t>
      </w:r>
      <w:r w:rsidR="00D11DD3" w:rsidRPr="00D11DD3">
        <w:rPr>
          <w:rFonts w:eastAsiaTheme="minorEastAsia"/>
        </w:rPr>
        <w:t xml:space="preserve"> LoginComponent</w:t>
      </w:r>
      <w:r w:rsidR="00D11DD3" w:rsidRPr="00D11DD3">
        <w:rPr>
          <w:rFonts w:eastAsiaTheme="minorEastAsia" w:hint="eastAsia"/>
        </w:rPr>
        <w:t>、</w:t>
      </w:r>
      <w:r w:rsidR="00D11DD3" w:rsidRPr="00D11DD3">
        <w:rPr>
          <w:rFonts w:eastAsiaTheme="minorEastAsia"/>
        </w:rPr>
        <w:t>NewsComponent</w:t>
      </w:r>
      <w:r w:rsidR="00D11DD3" w:rsidRPr="00D11DD3">
        <w:rPr>
          <w:rFonts w:eastAsiaTheme="minorEastAsia" w:hint="eastAsia"/>
        </w:rPr>
        <w:t>、</w:t>
      </w:r>
      <w:r w:rsidR="00D11DD3" w:rsidRPr="00D11DD3">
        <w:rPr>
          <w:rFonts w:eastAsiaTheme="minorEastAsia"/>
        </w:rPr>
        <w:t>CommentComponent</w:t>
      </w:r>
      <w:r w:rsidR="00D11DD3" w:rsidRPr="00D11DD3">
        <w:rPr>
          <w:rFonts w:eastAsiaTheme="minorEastAsia" w:hint="eastAsia"/>
        </w:rPr>
        <w:t>。</w:t>
      </w:r>
    </w:p>
    <w:p w14:paraId="32766A18" w14:textId="712E64B5" w:rsidR="00D11DD3" w:rsidRDefault="00DE2A46" w:rsidP="00101D4A">
      <w:pPr>
        <w:spacing w:line="400" w:lineRule="exact"/>
        <w:ind w:firstLineChars="200" w:firstLine="422"/>
        <w:jc w:val="left"/>
        <w:rPr>
          <w:rFonts w:eastAsiaTheme="minorEastAsia"/>
        </w:rPr>
      </w:pPr>
      <w:r>
        <w:rPr>
          <w:rFonts w:eastAsiaTheme="minorEastAsia" w:hint="eastAsia"/>
          <w:b/>
          <w:bCs/>
        </w:rPr>
        <w:t>（</w:t>
      </w:r>
      <w:r>
        <w:rPr>
          <w:rFonts w:eastAsiaTheme="minorEastAsia" w:hint="eastAsia"/>
          <w:b/>
          <w:bCs/>
        </w:rPr>
        <w:t>4</w:t>
      </w:r>
      <w:r>
        <w:rPr>
          <w:rFonts w:eastAsiaTheme="minorEastAsia" w:hint="eastAsia"/>
          <w:b/>
          <w:bCs/>
        </w:rPr>
        <w:t>）</w:t>
      </w:r>
      <w:r w:rsidR="00D11DD3" w:rsidRPr="00D11DD3">
        <w:rPr>
          <w:rFonts w:eastAsiaTheme="minorEastAsia" w:hint="eastAsia"/>
          <w:b/>
          <w:bCs/>
        </w:rPr>
        <w:t>数据库服务器（</w:t>
      </w:r>
      <w:r w:rsidR="00D11DD3" w:rsidRPr="00D11DD3">
        <w:rPr>
          <w:rFonts w:eastAsiaTheme="minorEastAsia"/>
          <w:b/>
          <w:bCs/>
        </w:rPr>
        <w:t>Database Server</w:t>
      </w:r>
      <w:r w:rsidR="00D11DD3" w:rsidRPr="00D11DD3">
        <w:rPr>
          <w:rFonts w:eastAsiaTheme="minorEastAsia" w:hint="eastAsia"/>
          <w:b/>
          <w:bCs/>
        </w:rPr>
        <w:t>）：</w:t>
      </w:r>
      <w:r w:rsidR="00D11DD3" w:rsidRPr="00D11DD3">
        <w:rPr>
          <w:rFonts w:eastAsiaTheme="minorEastAsia" w:hint="eastAsia"/>
        </w:rPr>
        <w:t>提供数据持久化存储服务，部署</w:t>
      </w:r>
      <w:r w:rsidR="00D11DD3" w:rsidRPr="00D11DD3">
        <w:rPr>
          <w:rFonts w:eastAsiaTheme="minorEastAsia"/>
        </w:rPr>
        <w:t xml:space="preserve"> DBService </w:t>
      </w:r>
      <w:r w:rsidR="00D11DD3" w:rsidRPr="00D11DD3">
        <w:rPr>
          <w:rFonts w:eastAsiaTheme="minorEastAsia" w:hint="eastAsia"/>
        </w:rPr>
        <w:t>构件，存储新闻、评论、用户等实体数据。</w:t>
      </w:r>
    </w:p>
    <w:p w14:paraId="00ED42FD" w14:textId="5B8654B0" w:rsidR="002F01DC" w:rsidRDefault="002F01DC" w:rsidP="00101D4A">
      <w:pPr>
        <w:spacing w:line="400" w:lineRule="exact"/>
        <w:ind w:firstLineChars="200" w:firstLine="420"/>
        <w:jc w:val="left"/>
      </w:pPr>
      <w:r w:rsidRPr="00C80DFE">
        <w:rPr>
          <w:rFonts w:hint="eastAsia"/>
        </w:rPr>
        <w:t>如图</w:t>
      </w:r>
      <w:r>
        <w:rPr>
          <w:rFonts w:hint="eastAsia"/>
        </w:rPr>
        <w:t>5.1</w:t>
      </w:r>
      <w:r w:rsidRPr="00C80DFE">
        <w:rPr>
          <w:rFonts w:hint="eastAsia"/>
        </w:rPr>
        <w:t>所示，展示了</w:t>
      </w:r>
      <w:r w:rsidRPr="00774B73">
        <w:rPr>
          <w:rFonts w:ascii="宋体" w:hAnsi="宋体" w:hint="eastAsia"/>
        </w:rPr>
        <w:t>新闻中心管理系统</w:t>
      </w:r>
      <w:r>
        <w:rPr>
          <w:rFonts w:ascii="宋体" w:hAnsi="宋体" w:hint="eastAsia"/>
        </w:rPr>
        <w:t>的部署图</w:t>
      </w:r>
      <w:r>
        <w:rPr>
          <w:rFonts w:hint="eastAsia"/>
        </w:rPr>
        <w:t>（</w:t>
      </w:r>
      <w:proofErr w:type="spellStart"/>
      <w:r w:rsidRPr="00774B73">
        <w:t>NewsSystem_ComponentDiagram</w:t>
      </w:r>
      <w:proofErr w:type="spellEnd"/>
      <w:r>
        <w:rPr>
          <w:rFonts w:hint="eastAsia"/>
        </w:rPr>
        <w:t>）</w:t>
      </w:r>
      <w:r w:rsidRPr="00C80DFE">
        <w:rPr>
          <w:rFonts w:hint="eastAsia"/>
        </w:rPr>
        <w:t>。</w:t>
      </w:r>
    </w:p>
    <w:p w14:paraId="7B0E9E34" w14:textId="77777777" w:rsidR="005E0DA6" w:rsidRDefault="005E0DA6" w:rsidP="005E0DA6">
      <w:pPr>
        <w:spacing w:line="400" w:lineRule="exact"/>
        <w:ind w:firstLineChars="200" w:firstLine="420"/>
        <w:jc w:val="left"/>
        <w:rPr>
          <w:rFonts w:eastAsiaTheme="minorEastAsia"/>
        </w:rPr>
      </w:pPr>
      <w:r w:rsidRPr="00D11DD3">
        <w:rPr>
          <w:rFonts w:eastAsiaTheme="minorEastAsia" w:hint="eastAsia"/>
        </w:rPr>
        <w:t>各服务器节点之间通过网络连接，构件间以依赖关系链接，系统整体结构如部署图所示，支持并发访问与模块化维护。</w:t>
      </w:r>
    </w:p>
    <w:p w14:paraId="3C2BE575" w14:textId="77777777" w:rsidR="005E0DA6" w:rsidRPr="005E0DA6" w:rsidRDefault="005E0DA6" w:rsidP="00101D4A">
      <w:pPr>
        <w:spacing w:line="400" w:lineRule="exact"/>
        <w:ind w:firstLineChars="200" w:firstLine="420"/>
        <w:jc w:val="left"/>
      </w:pPr>
    </w:p>
    <w:p w14:paraId="41712DC8" w14:textId="77777777" w:rsidR="00632CBF" w:rsidRDefault="00632CBF" w:rsidP="002F01DC">
      <w:pPr>
        <w:ind w:left="720" w:right="480"/>
        <w:jc w:val="center"/>
        <w:rPr>
          <w:noProof/>
        </w:rPr>
      </w:pPr>
    </w:p>
    <w:p w14:paraId="3AD4A237" w14:textId="00BDDD10" w:rsidR="00805176" w:rsidRDefault="00805176" w:rsidP="00590074">
      <w:pPr>
        <w:ind w:left="720" w:right="480"/>
        <w:jc w:val="center"/>
        <w:rPr>
          <w:noProof/>
        </w:rPr>
      </w:pPr>
    </w:p>
    <w:p w14:paraId="503AF16D" w14:textId="77777777" w:rsidR="00590074" w:rsidRDefault="00590074" w:rsidP="00590074">
      <w:pPr>
        <w:ind w:left="720" w:right="480"/>
        <w:jc w:val="center"/>
        <w:rPr>
          <w:noProof/>
        </w:rPr>
      </w:pPr>
    </w:p>
    <w:p w14:paraId="1F7E2DD7" w14:textId="77777777" w:rsidR="00590074" w:rsidRDefault="00590074" w:rsidP="00590074">
      <w:pPr>
        <w:ind w:left="720" w:right="480"/>
        <w:jc w:val="center"/>
        <w:rPr>
          <w:noProof/>
        </w:rPr>
      </w:pPr>
    </w:p>
    <w:p w14:paraId="374D2EAE" w14:textId="75C8FE67" w:rsidR="002F01DC" w:rsidRDefault="00223C74" w:rsidP="00805176">
      <w:pPr>
        <w:ind w:left="720" w:right="480"/>
        <w:jc w:val="center"/>
        <w:rPr>
          <w:noProof/>
        </w:rPr>
      </w:pPr>
      <w:r w:rsidRPr="00C8639E">
        <w:rPr>
          <w:noProof/>
        </w:rPr>
        <w:lastRenderedPageBreak/>
        <w:drawing>
          <wp:inline distT="0" distB="0" distL="0" distR="0" wp14:anchorId="0759DD4B" wp14:editId="0FA7160A">
            <wp:extent cx="2341499" cy="2892862"/>
            <wp:effectExtent l="0" t="0" r="1905" b="3175"/>
            <wp:docPr id="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2699" cy="2980827"/>
                    </a:xfrm>
                    <a:prstGeom prst="rect">
                      <a:avLst/>
                    </a:prstGeom>
                    <a:noFill/>
                    <a:ln>
                      <a:noFill/>
                    </a:ln>
                  </pic:spPr>
                </pic:pic>
              </a:graphicData>
            </a:graphic>
          </wp:inline>
        </w:drawing>
      </w:r>
    </w:p>
    <w:p w14:paraId="3631D2B8" w14:textId="601C4122" w:rsidR="00DE2A46" w:rsidRPr="00A36E05" w:rsidRDefault="00805176" w:rsidP="00A36E05">
      <w:pPr>
        <w:ind w:left="720" w:right="480"/>
        <w:jc w:val="center"/>
        <w:rPr>
          <w:noProof/>
          <w:sz w:val="18"/>
          <w:szCs w:val="18"/>
        </w:rPr>
      </w:pPr>
      <w:r w:rsidRPr="00805176">
        <w:rPr>
          <w:rFonts w:hint="eastAsia"/>
          <w:noProof/>
          <w:sz w:val="18"/>
          <w:szCs w:val="18"/>
        </w:rPr>
        <w:t>图</w:t>
      </w:r>
      <w:r w:rsidRPr="00805176">
        <w:rPr>
          <w:rFonts w:hint="eastAsia"/>
          <w:noProof/>
          <w:sz w:val="18"/>
          <w:szCs w:val="18"/>
        </w:rPr>
        <w:t>5.1</w:t>
      </w:r>
      <w:r w:rsidRPr="00805176">
        <w:rPr>
          <w:rFonts w:ascii="宋体" w:hAnsi="宋体" w:hint="eastAsia"/>
          <w:sz w:val="18"/>
          <w:szCs w:val="18"/>
        </w:rPr>
        <w:t>新闻中心管理系统部署图</w:t>
      </w:r>
    </w:p>
    <w:p w14:paraId="4FF805FB" w14:textId="77777777" w:rsidR="00D11DD3" w:rsidRPr="009029B6" w:rsidRDefault="00D11DD3" w:rsidP="003B5342">
      <w:pPr>
        <w:pStyle w:val="af3"/>
        <w:spacing w:beforeLines="50" w:before="156" w:afterLines="50" w:after="156" w:line="400" w:lineRule="exact"/>
        <w:jc w:val="both"/>
        <w:rPr>
          <w:rFonts w:asciiTheme="majorEastAsia" w:eastAsiaTheme="majorEastAsia" w:hAnsiTheme="majorEastAsia" w:hint="eastAsia"/>
          <w:sz w:val="28"/>
          <w:szCs w:val="28"/>
        </w:rPr>
      </w:pPr>
      <w:bookmarkStart w:id="33" w:name="_Toc201241950"/>
      <w:r w:rsidRPr="009029B6">
        <w:rPr>
          <w:rFonts w:asciiTheme="majorEastAsia" w:eastAsiaTheme="majorEastAsia" w:hAnsiTheme="majorEastAsia"/>
          <w:sz w:val="28"/>
          <w:szCs w:val="28"/>
        </w:rPr>
        <w:t xml:space="preserve">5.3 </w:t>
      </w:r>
      <w:r w:rsidRPr="009029B6">
        <w:rPr>
          <w:rFonts w:asciiTheme="majorEastAsia" w:eastAsiaTheme="majorEastAsia" w:hAnsiTheme="majorEastAsia" w:hint="eastAsia"/>
          <w:sz w:val="28"/>
          <w:szCs w:val="28"/>
        </w:rPr>
        <w:t>构件部署说明</w:t>
      </w:r>
      <w:bookmarkEnd w:id="33"/>
    </w:p>
    <w:p w14:paraId="790A544F" w14:textId="77777777" w:rsidR="00D11DD3" w:rsidRDefault="00D11DD3" w:rsidP="00101D4A">
      <w:pPr>
        <w:spacing w:line="400" w:lineRule="exact"/>
        <w:ind w:firstLineChars="200" w:firstLine="420"/>
        <w:jc w:val="left"/>
        <w:rPr>
          <w:rFonts w:eastAsiaTheme="minorEastAsia"/>
        </w:rPr>
      </w:pPr>
      <w:r w:rsidRPr="00D11DD3">
        <w:rPr>
          <w:rFonts w:eastAsiaTheme="minorEastAsia" w:hint="eastAsia"/>
        </w:rPr>
        <w:t>系统中各核心功能构件的部署关系如下：</w:t>
      </w:r>
    </w:p>
    <w:p w14:paraId="1C514AA5" w14:textId="77777777" w:rsidR="002B4ACE" w:rsidRPr="002B4ACE" w:rsidRDefault="002B4ACE" w:rsidP="002B4ACE">
      <w:pPr>
        <w:ind w:right="480"/>
        <w:jc w:val="center"/>
        <w:rPr>
          <w:rFonts w:asciiTheme="majorEastAsia" w:eastAsiaTheme="majorEastAsia" w:hAnsiTheme="majorEastAsia" w:hint="eastAsia"/>
          <w:sz w:val="18"/>
          <w:szCs w:val="18"/>
        </w:rPr>
      </w:pPr>
      <w:r w:rsidRPr="002B4ACE">
        <w:rPr>
          <w:rFonts w:asciiTheme="majorEastAsia" w:eastAsiaTheme="majorEastAsia" w:hAnsiTheme="majorEastAsia" w:hint="eastAsia"/>
          <w:sz w:val="18"/>
          <w:szCs w:val="18"/>
        </w:rPr>
        <w:t>表5.3构件部署说明表</w:t>
      </w:r>
    </w:p>
    <w:tbl>
      <w:tblPr>
        <w:tblStyle w:val="af"/>
        <w:tblW w:w="0" w:type="auto"/>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3109"/>
        <w:gridCol w:w="3097"/>
      </w:tblGrid>
      <w:tr w:rsidR="00EC566B" w14:paraId="5AFA4770" w14:textId="77777777" w:rsidTr="00EC566B">
        <w:tc>
          <w:tcPr>
            <w:tcW w:w="3190" w:type="dxa"/>
            <w:tcBorders>
              <w:top w:val="single" w:sz="6" w:space="0" w:color="auto"/>
              <w:bottom w:val="single" w:sz="6" w:space="0" w:color="auto"/>
            </w:tcBorders>
          </w:tcPr>
          <w:p w14:paraId="75A95DCD" w14:textId="77777777" w:rsidR="00EC566B" w:rsidRPr="00EC566B" w:rsidRDefault="00EC566B" w:rsidP="00EC566B">
            <w:pPr>
              <w:widowControl/>
              <w:jc w:val="center"/>
              <w:rPr>
                <w:b/>
                <w:bCs/>
                <w:kern w:val="0"/>
                <w:sz w:val="18"/>
                <w:szCs w:val="18"/>
              </w:rPr>
            </w:pPr>
            <w:r w:rsidRPr="00EC566B">
              <w:rPr>
                <w:rFonts w:hint="eastAsia"/>
                <w:b/>
                <w:bCs/>
                <w:sz w:val="18"/>
                <w:szCs w:val="18"/>
              </w:rPr>
              <w:t>构件名称</w:t>
            </w:r>
          </w:p>
        </w:tc>
        <w:tc>
          <w:tcPr>
            <w:tcW w:w="3190" w:type="dxa"/>
            <w:tcBorders>
              <w:top w:val="single" w:sz="6" w:space="0" w:color="auto"/>
              <w:bottom w:val="single" w:sz="6" w:space="0" w:color="auto"/>
            </w:tcBorders>
          </w:tcPr>
          <w:p w14:paraId="7D8074B5" w14:textId="77777777" w:rsidR="00EC566B" w:rsidRPr="00EC566B" w:rsidRDefault="00EC566B" w:rsidP="00EC566B">
            <w:pPr>
              <w:ind w:right="480"/>
              <w:jc w:val="center"/>
              <w:rPr>
                <w:rFonts w:eastAsiaTheme="minorEastAsia"/>
                <w:b/>
                <w:bCs/>
                <w:sz w:val="18"/>
                <w:szCs w:val="18"/>
              </w:rPr>
            </w:pPr>
            <w:r w:rsidRPr="00EC566B">
              <w:rPr>
                <w:rFonts w:eastAsiaTheme="minorEastAsia" w:hint="eastAsia"/>
                <w:b/>
                <w:bCs/>
                <w:sz w:val="18"/>
                <w:szCs w:val="18"/>
              </w:rPr>
              <w:t>部署节点</w:t>
            </w:r>
          </w:p>
        </w:tc>
        <w:tc>
          <w:tcPr>
            <w:tcW w:w="3191" w:type="dxa"/>
            <w:tcBorders>
              <w:top w:val="single" w:sz="6" w:space="0" w:color="auto"/>
              <w:bottom w:val="single" w:sz="6" w:space="0" w:color="auto"/>
            </w:tcBorders>
          </w:tcPr>
          <w:p w14:paraId="440A520B" w14:textId="77777777" w:rsidR="00EC566B" w:rsidRPr="00EC566B" w:rsidRDefault="00EC566B" w:rsidP="00EC566B">
            <w:pPr>
              <w:ind w:right="480"/>
              <w:jc w:val="center"/>
              <w:rPr>
                <w:rFonts w:eastAsiaTheme="minorEastAsia"/>
                <w:b/>
                <w:bCs/>
                <w:sz w:val="18"/>
                <w:szCs w:val="18"/>
              </w:rPr>
            </w:pPr>
            <w:r w:rsidRPr="00EC566B">
              <w:rPr>
                <w:rFonts w:eastAsiaTheme="minorEastAsia" w:hint="eastAsia"/>
                <w:b/>
                <w:bCs/>
                <w:sz w:val="18"/>
                <w:szCs w:val="18"/>
              </w:rPr>
              <w:t>职责说明</w:t>
            </w:r>
          </w:p>
        </w:tc>
      </w:tr>
      <w:tr w:rsidR="00EC566B" w14:paraId="7C04C499" w14:textId="77777777" w:rsidTr="00EC566B">
        <w:tc>
          <w:tcPr>
            <w:tcW w:w="3190" w:type="dxa"/>
            <w:tcBorders>
              <w:top w:val="single" w:sz="6" w:space="0" w:color="auto"/>
            </w:tcBorders>
          </w:tcPr>
          <w:p w14:paraId="4E936C8D" w14:textId="77777777" w:rsidR="00EC566B" w:rsidRPr="00EC566B" w:rsidRDefault="00EC566B" w:rsidP="00EC566B">
            <w:pPr>
              <w:ind w:right="480"/>
              <w:jc w:val="center"/>
              <w:rPr>
                <w:rFonts w:eastAsiaTheme="minorEastAsia"/>
                <w:sz w:val="18"/>
                <w:szCs w:val="18"/>
              </w:rPr>
            </w:pPr>
            <w:r w:rsidRPr="00EC566B">
              <w:rPr>
                <w:rFonts w:eastAsiaTheme="minorEastAsia"/>
                <w:sz w:val="18"/>
                <w:szCs w:val="18"/>
              </w:rPr>
              <w:t>UIComponent</w:t>
            </w:r>
          </w:p>
        </w:tc>
        <w:tc>
          <w:tcPr>
            <w:tcW w:w="3190" w:type="dxa"/>
            <w:tcBorders>
              <w:top w:val="single" w:sz="6" w:space="0" w:color="auto"/>
            </w:tcBorders>
          </w:tcPr>
          <w:p w14:paraId="08B84766" w14:textId="77777777" w:rsidR="00EC566B" w:rsidRPr="00EC566B" w:rsidRDefault="00EC566B" w:rsidP="00EC566B">
            <w:pPr>
              <w:ind w:right="480"/>
              <w:jc w:val="center"/>
              <w:rPr>
                <w:rFonts w:eastAsiaTheme="minorEastAsia"/>
                <w:sz w:val="18"/>
                <w:szCs w:val="18"/>
              </w:rPr>
            </w:pPr>
            <w:r w:rsidRPr="00EC566B">
              <w:rPr>
                <w:rFonts w:eastAsiaTheme="minorEastAsia"/>
                <w:sz w:val="18"/>
                <w:szCs w:val="18"/>
              </w:rPr>
              <w:t>Web Server</w:t>
            </w:r>
          </w:p>
        </w:tc>
        <w:tc>
          <w:tcPr>
            <w:tcW w:w="3191" w:type="dxa"/>
            <w:tcBorders>
              <w:top w:val="single" w:sz="6" w:space="0" w:color="auto"/>
            </w:tcBorders>
          </w:tcPr>
          <w:p w14:paraId="2097D64B" w14:textId="77777777" w:rsidR="00EC566B" w:rsidRPr="00EC566B" w:rsidRDefault="00EC566B" w:rsidP="00EC566B">
            <w:pPr>
              <w:ind w:right="480"/>
              <w:jc w:val="center"/>
              <w:rPr>
                <w:rFonts w:eastAsiaTheme="minorEastAsia"/>
                <w:sz w:val="18"/>
                <w:szCs w:val="18"/>
              </w:rPr>
            </w:pPr>
            <w:r w:rsidRPr="00EC566B">
              <w:rPr>
                <w:rFonts w:eastAsiaTheme="minorEastAsia" w:hint="eastAsia"/>
                <w:sz w:val="18"/>
                <w:szCs w:val="18"/>
              </w:rPr>
              <w:t>展示用户界面、接收输入请求</w:t>
            </w:r>
          </w:p>
        </w:tc>
      </w:tr>
      <w:tr w:rsidR="00EC566B" w14:paraId="3A15DE69" w14:textId="77777777" w:rsidTr="00EC566B">
        <w:tc>
          <w:tcPr>
            <w:tcW w:w="3190" w:type="dxa"/>
          </w:tcPr>
          <w:p w14:paraId="5DF71B1D" w14:textId="77777777" w:rsidR="00EC566B" w:rsidRPr="00EC566B" w:rsidRDefault="00EC566B" w:rsidP="00EC566B">
            <w:pPr>
              <w:ind w:right="480"/>
              <w:jc w:val="center"/>
              <w:rPr>
                <w:rFonts w:eastAsiaTheme="minorEastAsia"/>
                <w:sz w:val="18"/>
                <w:szCs w:val="18"/>
              </w:rPr>
            </w:pPr>
            <w:r w:rsidRPr="00EC566B">
              <w:rPr>
                <w:rFonts w:eastAsiaTheme="minorEastAsia"/>
                <w:sz w:val="18"/>
                <w:szCs w:val="18"/>
              </w:rPr>
              <w:t>LoginComponent</w:t>
            </w:r>
          </w:p>
        </w:tc>
        <w:tc>
          <w:tcPr>
            <w:tcW w:w="3190" w:type="dxa"/>
          </w:tcPr>
          <w:p w14:paraId="6BD81959" w14:textId="77777777" w:rsidR="00EC566B" w:rsidRPr="00EC566B" w:rsidRDefault="00EC566B" w:rsidP="00EC566B">
            <w:pPr>
              <w:ind w:right="480"/>
              <w:jc w:val="center"/>
              <w:rPr>
                <w:rFonts w:eastAsiaTheme="minorEastAsia"/>
                <w:sz w:val="18"/>
                <w:szCs w:val="18"/>
              </w:rPr>
            </w:pPr>
            <w:r w:rsidRPr="00EC566B">
              <w:rPr>
                <w:rFonts w:eastAsiaTheme="minorEastAsia"/>
                <w:sz w:val="18"/>
                <w:szCs w:val="18"/>
              </w:rPr>
              <w:t>App Server</w:t>
            </w:r>
          </w:p>
        </w:tc>
        <w:tc>
          <w:tcPr>
            <w:tcW w:w="3191" w:type="dxa"/>
          </w:tcPr>
          <w:p w14:paraId="5C516829" w14:textId="77777777" w:rsidR="00EC566B" w:rsidRPr="00EC566B" w:rsidRDefault="00EC566B" w:rsidP="00EC566B">
            <w:pPr>
              <w:ind w:right="480"/>
              <w:jc w:val="center"/>
              <w:rPr>
                <w:rFonts w:eastAsiaTheme="minorEastAsia"/>
                <w:sz w:val="18"/>
                <w:szCs w:val="18"/>
              </w:rPr>
            </w:pPr>
            <w:r w:rsidRPr="00EC566B">
              <w:rPr>
                <w:rFonts w:eastAsiaTheme="minorEastAsia" w:hint="eastAsia"/>
                <w:sz w:val="18"/>
                <w:szCs w:val="18"/>
              </w:rPr>
              <w:t>实现用户登录、权限校验</w:t>
            </w:r>
          </w:p>
        </w:tc>
      </w:tr>
      <w:tr w:rsidR="00EC566B" w14:paraId="531DEAA8" w14:textId="77777777" w:rsidTr="00EC566B">
        <w:tc>
          <w:tcPr>
            <w:tcW w:w="3190" w:type="dxa"/>
          </w:tcPr>
          <w:p w14:paraId="74024319" w14:textId="77777777" w:rsidR="00EC566B" w:rsidRPr="00EC566B" w:rsidRDefault="00EC566B" w:rsidP="00EC566B">
            <w:pPr>
              <w:ind w:right="480"/>
              <w:jc w:val="center"/>
              <w:rPr>
                <w:rFonts w:eastAsiaTheme="minorEastAsia"/>
                <w:sz w:val="18"/>
                <w:szCs w:val="18"/>
              </w:rPr>
            </w:pPr>
            <w:r w:rsidRPr="00EC566B">
              <w:rPr>
                <w:rFonts w:eastAsiaTheme="minorEastAsia"/>
                <w:sz w:val="18"/>
                <w:szCs w:val="18"/>
              </w:rPr>
              <w:t>NewsComponent</w:t>
            </w:r>
          </w:p>
        </w:tc>
        <w:tc>
          <w:tcPr>
            <w:tcW w:w="3190" w:type="dxa"/>
          </w:tcPr>
          <w:p w14:paraId="15D517F0" w14:textId="77777777" w:rsidR="00EC566B" w:rsidRPr="00EC566B" w:rsidRDefault="00EC566B" w:rsidP="00EC566B">
            <w:pPr>
              <w:ind w:right="480"/>
              <w:jc w:val="center"/>
              <w:rPr>
                <w:rFonts w:eastAsiaTheme="minorEastAsia"/>
                <w:sz w:val="18"/>
                <w:szCs w:val="18"/>
              </w:rPr>
            </w:pPr>
            <w:r w:rsidRPr="00EC566B">
              <w:rPr>
                <w:rFonts w:eastAsiaTheme="minorEastAsia"/>
                <w:sz w:val="18"/>
                <w:szCs w:val="18"/>
              </w:rPr>
              <w:t>App Server</w:t>
            </w:r>
          </w:p>
        </w:tc>
        <w:tc>
          <w:tcPr>
            <w:tcW w:w="3191" w:type="dxa"/>
          </w:tcPr>
          <w:p w14:paraId="2B03FD6C" w14:textId="77777777" w:rsidR="00EC566B" w:rsidRPr="00CF26AA" w:rsidRDefault="00EC566B" w:rsidP="00EC566B">
            <w:pPr>
              <w:ind w:right="480"/>
              <w:jc w:val="center"/>
              <w:rPr>
                <w:rFonts w:eastAsiaTheme="minorEastAsia"/>
                <w:sz w:val="18"/>
                <w:szCs w:val="18"/>
              </w:rPr>
            </w:pPr>
            <w:r w:rsidRPr="00CF26AA">
              <w:rPr>
                <w:rFonts w:eastAsiaTheme="minorEastAsia" w:hint="eastAsia"/>
                <w:sz w:val="18"/>
                <w:szCs w:val="18"/>
              </w:rPr>
              <w:t>实现新闻发布、浏览、修改等业务功能</w:t>
            </w:r>
          </w:p>
        </w:tc>
      </w:tr>
      <w:tr w:rsidR="00EC566B" w14:paraId="0BD94BAF" w14:textId="77777777" w:rsidTr="00EC566B">
        <w:tc>
          <w:tcPr>
            <w:tcW w:w="3190" w:type="dxa"/>
          </w:tcPr>
          <w:p w14:paraId="3DC00161" w14:textId="77777777" w:rsidR="00EC566B" w:rsidRPr="00EC566B" w:rsidRDefault="00EC566B" w:rsidP="00EC566B">
            <w:pPr>
              <w:ind w:right="480"/>
              <w:jc w:val="center"/>
              <w:rPr>
                <w:rFonts w:eastAsiaTheme="minorEastAsia"/>
                <w:sz w:val="18"/>
                <w:szCs w:val="18"/>
              </w:rPr>
            </w:pPr>
            <w:r w:rsidRPr="00EC566B">
              <w:rPr>
                <w:rFonts w:eastAsiaTheme="minorEastAsia"/>
                <w:sz w:val="18"/>
                <w:szCs w:val="18"/>
              </w:rPr>
              <w:t>CommentComponent</w:t>
            </w:r>
          </w:p>
        </w:tc>
        <w:tc>
          <w:tcPr>
            <w:tcW w:w="3190" w:type="dxa"/>
          </w:tcPr>
          <w:p w14:paraId="0A01B19F" w14:textId="77777777" w:rsidR="00EC566B" w:rsidRPr="00EC566B" w:rsidRDefault="00EC566B" w:rsidP="00EC566B">
            <w:pPr>
              <w:ind w:right="480"/>
              <w:jc w:val="center"/>
              <w:rPr>
                <w:rFonts w:eastAsiaTheme="minorEastAsia"/>
                <w:sz w:val="18"/>
                <w:szCs w:val="18"/>
              </w:rPr>
            </w:pPr>
            <w:r w:rsidRPr="00EC566B">
              <w:rPr>
                <w:rFonts w:eastAsiaTheme="minorEastAsia"/>
                <w:sz w:val="18"/>
                <w:szCs w:val="18"/>
              </w:rPr>
              <w:t>App Server</w:t>
            </w:r>
          </w:p>
        </w:tc>
        <w:tc>
          <w:tcPr>
            <w:tcW w:w="3191" w:type="dxa"/>
          </w:tcPr>
          <w:p w14:paraId="7E07C9E5" w14:textId="77777777" w:rsidR="00EC566B" w:rsidRPr="00CF26AA" w:rsidRDefault="00EC566B" w:rsidP="00EC566B">
            <w:pPr>
              <w:ind w:right="480"/>
              <w:jc w:val="center"/>
              <w:rPr>
                <w:rFonts w:eastAsiaTheme="minorEastAsia"/>
                <w:sz w:val="18"/>
                <w:szCs w:val="18"/>
              </w:rPr>
            </w:pPr>
            <w:r w:rsidRPr="00CF26AA">
              <w:rPr>
                <w:rFonts w:eastAsiaTheme="minorEastAsia" w:hint="eastAsia"/>
                <w:sz w:val="18"/>
                <w:szCs w:val="18"/>
              </w:rPr>
              <w:t>实现评论新增、删除与审核</w:t>
            </w:r>
          </w:p>
        </w:tc>
      </w:tr>
      <w:tr w:rsidR="00EC566B" w14:paraId="01CE2C78" w14:textId="77777777" w:rsidTr="00EC566B">
        <w:tc>
          <w:tcPr>
            <w:tcW w:w="3190" w:type="dxa"/>
            <w:tcBorders>
              <w:bottom w:val="single" w:sz="6" w:space="0" w:color="auto"/>
            </w:tcBorders>
          </w:tcPr>
          <w:p w14:paraId="2A3924DC" w14:textId="77777777" w:rsidR="00EC566B" w:rsidRPr="00EC566B" w:rsidRDefault="00EC566B" w:rsidP="00EC566B">
            <w:pPr>
              <w:ind w:right="480"/>
              <w:jc w:val="center"/>
              <w:rPr>
                <w:rFonts w:eastAsiaTheme="minorEastAsia"/>
                <w:sz w:val="18"/>
                <w:szCs w:val="18"/>
              </w:rPr>
            </w:pPr>
            <w:r w:rsidRPr="00EC566B">
              <w:rPr>
                <w:rFonts w:eastAsiaTheme="minorEastAsia"/>
                <w:sz w:val="18"/>
                <w:szCs w:val="18"/>
              </w:rPr>
              <w:t>DBService</w:t>
            </w:r>
          </w:p>
        </w:tc>
        <w:tc>
          <w:tcPr>
            <w:tcW w:w="3190" w:type="dxa"/>
            <w:tcBorders>
              <w:bottom w:val="single" w:sz="6" w:space="0" w:color="auto"/>
            </w:tcBorders>
          </w:tcPr>
          <w:p w14:paraId="6D47CCCF" w14:textId="77777777" w:rsidR="00EC566B" w:rsidRPr="00EC566B" w:rsidRDefault="00EC566B" w:rsidP="00EC566B">
            <w:pPr>
              <w:ind w:right="480"/>
              <w:jc w:val="center"/>
              <w:rPr>
                <w:rFonts w:eastAsiaTheme="minorEastAsia"/>
                <w:sz w:val="18"/>
                <w:szCs w:val="18"/>
              </w:rPr>
            </w:pPr>
            <w:r w:rsidRPr="00EC566B">
              <w:rPr>
                <w:rFonts w:eastAsiaTheme="minorEastAsia"/>
                <w:sz w:val="18"/>
                <w:szCs w:val="18"/>
              </w:rPr>
              <w:t>Database Server</w:t>
            </w:r>
          </w:p>
        </w:tc>
        <w:tc>
          <w:tcPr>
            <w:tcW w:w="3191" w:type="dxa"/>
            <w:tcBorders>
              <w:bottom w:val="single" w:sz="6" w:space="0" w:color="auto"/>
            </w:tcBorders>
          </w:tcPr>
          <w:p w14:paraId="76890693" w14:textId="77777777" w:rsidR="00EC566B" w:rsidRPr="00CF26AA" w:rsidRDefault="00EC566B" w:rsidP="00EC566B">
            <w:pPr>
              <w:ind w:right="480"/>
              <w:jc w:val="center"/>
              <w:rPr>
                <w:rFonts w:eastAsiaTheme="minorEastAsia"/>
                <w:sz w:val="18"/>
                <w:szCs w:val="18"/>
              </w:rPr>
            </w:pPr>
            <w:r w:rsidRPr="00CF26AA">
              <w:rPr>
                <w:rFonts w:eastAsiaTheme="minorEastAsia" w:hint="eastAsia"/>
                <w:sz w:val="18"/>
                <w:szCs w:val="18"/>
              </w:rPr>
              <w:t>实现数据插入、查询、更新、删除等持久化操作</w:t>
            </w:r>
          </w:p>
        </w:tc>
      </w:tr>
    </w:tbl>
    <w:p w14:paraId="76697BC8" w14:textId="23125623" w:rsidR="00D11DD3" w:rsidRPr="00F20E31" w:rsidRDefault="00D11DD3" w:rsidP="00101D4A">
      <w:pPr>
        <w:spacing w:line="400" w:lineRule="exact"/>
        <w:ind w:firstLineChars="200" w:firstLine="420"/>
        <w:jc w:val="left"/>
        <w:rPr>
          <w:rFonts w:eastAsiaTheme="minorEastAsia"/>
        </w:rPr>
      </w:pPr>
      <w:r w:rsidRPr="00D11DD3">
        <w:rPr>
          <w:rFonts w:eastAsiaTheme="minorEastAsia" w:hint="eastAsia"/>
        </w:rPr>
        <w:t>构件之间通过接口调用完成协同运行，在</w:t>
      </w:r>
      <w:r w:rsidRPr="00D11DD3">
        <w:rPr>
          <w:rFonts w:eastAsiaTheme="minorEastAsia"/>
        </w:rPr>
        <w:t xml:space="preserve"> Rational Rose </w:t>
      </w:r>
      <w:r w:rsidRPr="00D11DD3">
        <w:rPr>
          <w:rFonts w:eastAsiaTheme="minorEastAsia" w:hint="eastAsia"/>
        </w:rPr>
        <w:t>的构件图与部署图中明确体现。</w:t>
      </w:r>
    </w:p>
    <w:p w14:paraId="3E6775D4" w14:textId="6881AD98" w:rsidR="00805176" w:rsidRDefault="00774B73" w:rsidP="00101D4A">
      <w:pPr>
        <w:spacing w:line="400" w:lineRule="exact"/>
        <w:ind w:firstLineChars="200" w:firstLine="420"/>
        <w:jc w:val="left"/>
      </w:pPr>
      <w:r w:rsidRPr="00C80DFE">
        <w:rPr>
          <w:rFonts w:hint="eastAsia"/>
        </w:rPr>
        <w:t>如图</w:t>
      </w:r>
      <w:r>
        <w:rPr>
          <w:rFonts w:hint="eastAsia"/>
        </w:rPr>
        <w:t>5.</w:t>
      </w:r>
      <w:r w:rsidR="002F01DC">
        <w:rPr>
          <w:rFonts w:hint="eastAsia"/>
        </w:rPr>
        <w:t>2</w:t>
      </w:r>
      <w:r w:rsidRPr="00C80DFE">
        <w:rPr>
          <w:rFonts w:hint="eastAsia"/>
        </w:rPr>
        <w:t>所示，展示了</w:t>
      </w:r>
      <w:r w:rsidRPr="00774B73">
        <w:rPr>
          <w:rFonts w:ascii="宋体" w:hAnsi="宋体" w:hint="eastAsia"/>
        </w:rPr>
        <w:t>新闻中心管理系统</w:t>
      </w:r>
      <w:r>
        <w:rPr>
          <w:rFonts w:ascii="宋体" w:hAnsi="宋体" w:hint="eastAsia"/>
        </w:rPr>
        <w:t>的</w:t>
      </w:r>
      <w:r w:rsidR="002F01DC">
        <w:rPr>
          <w:rFonts w:ascii="宋体" w:hAnsi="宋体" w:hint="eastAsia"/>
        </w:rPr>
        <w:t>构建</w:t>
      </w:r>
      <w:r>
        <w:rPr>
          <w:rFonts w:ascii="宋体" w:hAnsi="宋体" w:hint="eastAsia"/>
        </w:rPr>
        <w:t>图</w:t>
      </w:r>
      <w:r>
        <w:rPr>
          <w:rFonts w:hint="eastAsia"/>
        </w:rPr>
        <w:t>（</w:t>
      </w:r>
      <w:r w:rsidRPr="00774B73">
        <w:t>NewsSystem_ComponentDiagram</w:t>
      </w:r>
      <w:r>
        <w:rPr>
          <w:rFonts w:hint="eastAsia"/>
        </w:rPr>
        <w:t>）</w:t>
      </w:r>
      <w:r w:rsidRPr="00C80DFE">
        <w:rPr>
          <w:rFonts w:hint="eastAsia"/>
        </w:rPr>
        <w:t>。</w:t>
      </w:r>
      <w:bookmarkStart w:id="34" w:name="_Toc187326303"/>
      <w:bookmarkStart w:id="35" w:name="_Toc187326729"/>
      <w:bookmarkStart w:id="36" w:name="_Toc187326822"/>
      <w:bookmarkStart w:id="37" w:name="_Toc187326938"/>
      <w:bookmarkStart w:id="38" w:name="_Toc187326958"/>
      <w:bookmarkStart w:id="39" w:name="_Toc201240983"/>
      <w:bookmarkEnd w:id="8"/>
      <w:bookmarkEnd w:id="9"/>
      <w:bookmarkEnd w:id="10"/>
      <w:bookmarkEnd w:id="11"/>
      <w:bookmarkEnd w:id="12"/>
    </w:p>
    <w:p w14:paraId="0E7B2ADE" w14:textId="42D5245D" w:rsidR="00A42178" w:rsidRDefault="00615396" w:rsidP="00805176">
      <w:pPr>
        <w:ind w:right="480"/>
        <w:jc w:val="center"/>
        <w:rPr>
          <w:noProof/>
        </w:rPr>
      </w:pPr>
      <w:r>
        <w:rPr>
          <w:noProof/>
        </w:rPr>
        <w:drawing>
          <wp:inline distT="0" distB="0" distL="0" distR="0" wp14:anchorId="4F6A7681" wp14:editId="2A3E0015">
            <wp:extent cx="4369586" cy="2341499"/>
            <wp:effectExtent l="0" t="0" r="0" b="1905"/>
            <wp:docPr id="159149623"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9623" name="图片 1" descr="图示&#10;&#10;AI 生成的内容可能不正确。"/>
                    <pic:cNvPicPr/>
                  </pic:nvPicPr>
                  <pic:blipFill>
                    <a:blip r:embed="rId26"/>
                    <a:stretch>
                      <a:fillRect/>
                    </a:stretch>
                  </pic:blipFill>
                  <pic:spPr>
                    <a:xfrm>
                      <a:off x="0" y="0"/>
                      <a:ext cx="4451610" cy="2385453"/>
                    </a:xfrm>
                    <a:prstGeom prst="rect">
                      <a:avLst/>
                    </a:prstGeom>
                  </pic:spPr>
                </pic:pic>
              </a:graphicData>
            </a:graphic>
          </wp:inline>
        </w:drawing>
      </w:r>
    </w:p>
    <w:p w14:paraId="1EBCF3A3" w14:textId="2104C638" w:rsidR="00805176" w:rsidRPr="00805176" w:rsidRDefault="00805176" w:rsidP="00805176">
      <w:pPr>
        <w:ind w:right="480"/>
        <w:jc w:val="center"/>
        <w:rPr>
          <w:noProof/>
          <w:sz w:val="18"/>
          <w:szCs w:val="18"/>
        </w:rPr>
      </w:pPr>
      <w:r w:rsidRPr="00805176">
        <w:rPr>
          <w:rFonts w:ascii="宋体" w:hAnsi="宋体" w:hint="eastAsia"/>
          <w:sz w:val="18"/>
          <w:szCs w:val="18"/>
        </w:rPr>
        <w:t>图5.2新闻中心管理系统的构建图</w:t>
      </w:r>
    </w:p>
    <w:p w14:paraId="07571A76" w14:textId="46B151EC" w:rsidR="00280487" w:rsidRPr="00590074" w:rsidRDefault="003824D1" w:rsidP="003B5342">
      <w:pPr>
        <w:pStyle w:val="1"/>
        <w:spacing w:beforeLines="50" w:before="156" w:afterLines="50" w:after="156" w:line="400" w:lineRule="exact"/>
        <w:rPr>
          <w:rFonts w:asciiTheme="majorEastAsia" w:eastAsiaTheme="majorEastAsia" w:hAnsiTheme="majorEastAsia" w:hint="eastAsia"/>
          <w:bCs/>
          <w:sz w:val="32"/>
        </w:rPr>
      </w:pPr>
      <w:bookmarkStart w:id="40" w:name="_Toc201241951"/>
      <w:r w:rsidRPr="009029B6">
        <w:rPr>
          <w:rFonts w:asciiTheme="majorEastAsia" w:eastAsiaTheme="majorEastAsia" w:hAnsiTheme="majorEastAsia"/>
          <w:bCs/>
          <w:sz w:val="32"/>
        </w:rPr>
        <w:lastRenderedPageBreak/>
        <w:t>6</w:t>
      </w:r>
      <w:r w:rsidR="00A009B0" w:rsidRPr="009029B6">
        <w:rPr>
          <w:rFonts w:asciiTheme="majorEastAsia" w:eastAsiaTheme="majorEastAsia" w:hAnsiTheme="majorEastAsia"/>
          <w:bCs/>
          <w:sz w:val="32"/>
        </w:rPr>
        <w:t xml:space="preserve"> </w:t>
      </w:r>
      <w:r w:rsidR="00A009B0" w:rsidRPr="009029B6">
        <w:rPr>
          <w:rFonts w:asciiTheme="majorEastAsia" w:eastAsiaTheme="majorEastAsia" w:hAnsiTheme="majorEastAsia" w:hint="eastAsia"/>
          <w:bCs/>
          <w:sz w:val="32"/>
        </w:rPr>
        <w:t>总结</w:t>
      </w:r>
      <w:bookmarkStart w:id="41" w:name="_Toc187326304"/>
      <w:bookmarkStart w:id="42" w:name="_Toc187326730"/>
      <w:bookmarkStart w:id="43" w:name="_Toc187326823"/>
      <w:bookmarkStart w:id="44" w:name="_Toc187326939"/>
      <w:bookmarkStart w:id="45" w:name="_Toc187326959"/>
      <w:bookmarkEnd w:id="34"/>
      <w:bookmarkEnd w:id="35"/>
      <w:bookmarkEnd w:id="36"/>
      <w:bookmarkEnd w:id="37"/>
      <w:bookmarkEnd w:id="38"/>
      <w:bookmarkEnd w:id="39"/>
      <w:bookmarkEnd w:id="40"/>
    </w:p>
    <w:p w14:paraId="337D4416" w14:textId="77777777" w:rsidR="00303B78" w:rsidRPr="00303B78" w:rsidRDefault="00303B78" w:rsidP="00101D4A">
      <w:pPr>
        <w:spacing w:line="400" w:lineRule="exact"/>
        <w:ind w:firstLineChars="200" w:firstLine="420"/>
      </w:pPr>
      <w:r w:rsidRPr="00303B78">
        <w:t>通过本次</w:t>
      </w:r>
      <w:r w:rsidRPr="00303B78">
        <w:t>“</w:t>
      </w:r>
      <w:r w:rsidRPr="00303B78">
        <w:t>新闻中心管理系统的分析与设计</w:t>
      </w:r>
      <w:r w:rsidRPr="00303B78">
        <w:t>”</w:t>
      </w:r>
      <w:r w:rsidRPr="00303B78">
        <w:t>课程设计，系统地掌握了面向对象分析与建模的基本方法，并深入理解了统一建模语言（</w:t>
      </w:r>
      <w:r w:rsidRPr="00303B78">
        <w:t>UML</w:t>
      </w:r>
      <w:r w:rsidRPr="00303B78">
        <w:t>）在软件开发中的应用流程。设计过程中，基于功能需求分析，明确了系统的主要功能模块与关键用例。借助</w:t>
      </w:r>
      <w:r w:rsidRPr="00303B78">
        <w:t xml:space="preserve"> Rational Rose </w:t>
      </w:r>
      <w:r w:rsidRPr="00303B78">
        <w:t>工具，完成了用例图、类图、对象图、时序图、协作图、活动图、状态图、构件图与部署图的建模工作，全面表达了系统的静态结构与动态行为。</w:t>
      </w:r>
    </w:p>
    <w:p w14:paraId="67A9BF28" w14:textId="77777777" w:rsidR="00303B78" w:rsidRPr="00303B78" w:rsidRDefault="00303B78" w:rsidP="00101D4A">
      <w:pPr>
        <w:spacing w:line="400" w:lineRule="exact"/>
        <w:ind w:firstLineChars="200" w:firstLine="420"/>
      </w:pPr>
      <w:r w:rsidRPr="00303B78">
        <w:t>在建模过程中，重点关注了用例关系的合理组织、类之间结构的清晰性及业务流程和对象状态的还原，确保了模型表达的完整性和一致性。通过该项目，我不仅加深了对</w:t>
      </w:r>
      <w:r w:rsidRPr="00303B78">
        <w:t xml:space="preserve"> UML </w:t>
      </w:r>
      <w:r w:rsidRPr="00303B78">
        <w:t>图形语义和建模技巧的理解，也意识到系统分析和建模在实际开发中的重要性。</w:t>
      </w:r>
    </w:p>
    <w:p w14:paraId="76174016" w14:textId="77777777" w:rsidR="00303B78" w:rsidRPr="00303B78" w:rsidRDefault="00303B78" w:rsidP="00101D4A">
      <w:pPr>
        <w:spacing w:line="400" w:lineRule="exact"/>
        <w:ind w:firstLineChars="200" w:firstLine="420"/>
      </w:pPr>
      <w:r w:rsidRPr="00303B78">
        <w:t>尽管如此，设计过程中也遇到了一些问题。例如，部分模型图的边界划分不够明确，</w:t>
      </w:r>
      <w:r w:rsidRPr="00303B78">
        <w:t xml:space="preserve">Rational Rose </w:t>
      </w:r>
      <w:r w:rsidRPr="00303B78">
        <w:t>工具对构件与节点集成的支持有限等。这些问题通过查阅资料、反复验证逐步得到解决，锻炼了独立思考与解决问题的能力。</w:t>
      </w:r>
    </w:p>
    <w:p w14:paraId="75029508" w14:textId="77777777" w:rsidR="00303B78" w:rsidRPr="00303B78" w:rsidRDefault="00303B78" w:rsidP="00101D4A">
      <w:pPr>
        <w:spacing w:line="400" w:lineRule="exact"/>
        <w:ind w:firstLineChars="200" w:firstLine="420"/>
      </w:pPr>
      <w:r w:rsidRPr="00303B78">
        <w:t>总体而言，本次课程设计让我从</w:t>
      </w:r>
      <w:r w:rsidRPr="00303B78">
        <w:t>“</w:t>
      </w:r>
      <w:r w:rsidRPr="00303B78">
        <w:t>理解建模</w:t>
      </w:r>
      <w:r w:rsidRPr="00303B78">
        <w:t>”</w:t>
      </w:r>
      <w:r w:rsidRPr="00303B78">
        <w:t>到</w:t>
      </w:r>
      <w:r w:rsidRPr="00303B78">
        <w:t>“</w:t>
      </w:r>
      <w:r w:rsidRPr="00303B78">
        <w:t>根据需求独立建模</w:t>
      </w:r>
      <w:r w:rsidRPr="00303B78">
        <w:t>”</w:t>
      </w:r>
      <w:r w:rsidRPr="00303B78">
        <w:t>实现了转变。未来，设计中需要在更复杂的系统场景中深化模型层次，强化逻辑表达能力，并关注建模与编码之间的衔接，使模型更好地服务于实际开发与系统优化。</w:t>
      </w:r>
    </w:p>
    <w:p w14:paraId="72F19D7A" w14:textId="77777777" w:rsidR="00987C22" w:rsidRPr="00303B78" w:rsidRDefault="00987C22" w:rsidP="00101D4A">
      <w:pPr>
        <w:spacing w:line="400" w:lineRule="exact"/>
        <w:ind w:firstLineChars="200" w:firstLine="420"/>
      </w:pPr>
    </w:p>
    <w:p w14:paraId="5975C558" w14:textId="77777777" w:rsidR="00987C22" w:rsidRDefault="00987C22" w:rsidP="00F20E31">
      <w:pPr>
        <w:spacing w:line="400" w:lineRule="exact"/>
        <w:ind w:firstLineChars="200" w:firstLine="420"/>
      </w:pPr>
    </w:p>
    <w:p w14:paraId="7F85FED6" w14:textId="77777777" w:rsidR="00987C22" w:rsidRDefault="00987C22" w:rsidP="00F20E31">
      <w:pPr>
        <w:spacing w:line="400" w:lineRule="exact"/>
        <w:ind w:firstLineChars="200" w:firstLine="420"/>
      </w:pPr>
    </w:p>
    <w:p w14:paraId="3A40CBB1" w14:textId="77777777" w:rsidR="00987C22" w:rsidRDefault="00987C22" w:rsidP="00F20E31">
      <w:pPr>
        <w:spacing w:line="400" w:lineRule="exact"/>
        <w:ind w:firstLineChars="200" w:firstLine="420"/>
      </w:pPr>
    </w:p>
    <w:p w14:paraId="594D0F04" w14:textId="77777777" w:rsidR="00987C22" w:rsidRDefault="00987C22" w:rsidP="00F20E31">
      <w:pPr>
        <w:spacing w:line="400" w:lineRule="exact"/>
        <w:ind w:firstLineChars="200" w:firstLine="420"/>
      </w:pPr>
    </w:p>
    <w:p w14:paraId="210AF823" w14:textId="77777777" w:rsidR="00987C22" w:rsidRDefault="00987C22" w:rsidP="00F20E31">
      <w:pPr>
        <w:spacing w:line="400" w:lineRule="exact"/>
        <w:ind w:firstLineChars="200" w:firstLine="420"/>
      </w:pPr>
    </w:p>
    <w:p w14:paraId="2D50CA71" w14:textId="77777777" w:rsidR="00987C22" w:rsidRDefault="00987C22" w:rsidP="00F20E31">
      <w:pPr>
        <w:spacing w:line="400" w:lineRule="exact"/>
        <w:ind w:firstLineChars="200" w:firstLine="420"/>
      </w:pPr>
    </w:p>
    <w:p w14:paraId="4B3F382E" w14:textId="77777777" w:rsidR="00987C22" w:rsidRDefault="00987C22" w:rsidP="00F20E31">
      <w:pPr>
        <w:spacing w:line="400" w:lineRule="exact"/>
        <w:ind w:firstLineChars="200" w:firstLine="420"/>
      </w:pPr>
    </w:p>
    <w:p w14:paraId="170B4D4D" w14:textId="77777777" w:rsidR="00805176" w:rsidRDefault="00805176" w:rsidP="00F20E31">
      <w:pPr>
        <w:spacing w:line="400" w:lineRule="exact"/>
        <w:ind w:firstLineChars="200" w:firstLine="420"/>
      </w:pPr>
    </w:p>
    <w:p w14:paraId="6FE07DDE" w14:textId="77777777" w:rsidR="00805176" w:rsidRDefault="00805176" w:rsidP="00F20E31">
      <w:pPr>
        <w:spacing w:line="400" w:lineRule="exact"/>
        <w:ind w:firstLineChars="200" w:firstLine="420"/>
      </w:pPr>
    </w:p>
    <w:p w14:paraId="2DF3094A" w14:textId="77777777" w:rsidR="00805176" w:rsidRDefault="00805176" w:rsidP="00F20E31">
      <w:pPr>
        <w:spacing w:line="400" w:lineRule="exact"/>
        <w:ind w:firstLineChars="200" w:firstLine="420"/>
      </w:pPr>
    </w:p>
    <w:p w14:paraId="3540166E" w14:textId="77777777" w:rsidR="00805176" w:rsidRDefault="00805176" w:rsidP="00F20E31">
      <w:pPr>
        <w:spacing w:line="400" w:lineRule="exact"/>
        <w:ind w:firstLineChars="200" w:firstLine="420"/>
      </w:pPr>
    </w:p>
    <w:p w14:paraId="5526BD81" w14:textId="77777777" w:rsidR="00805176" w:rsidRDefault="00805176" w:rsidP="00F20E31">
      <w:pPr>
        <w:spacing w:line="400" w:lineRule="exact"/>
        <w:ind w:firstLineChars="200" w:firstLine="420"/>
      </w:pPr>
    </w:p>
    <w:p w14:paraId="33AE70ED" w14:textId="77777777" w:rsidR="00805176" w:rsidRDefault="00805176" w:rsidP="00F20E31">
      <w:pPr>
        <w:spacing w:line="400" w:lineRule="exact"/>
        <w:ind w:firstLineChars="200" w:firstLine="420"/>
      </w:pPr>
    </w:p>
    <w:p w14:paraId="1647C116" w14:textId="77777777" w:rsidR="00805176" w:rsidRDefault="00805176" w:rsidP="00F20E31">
      <w:pPr>
        <w:spacing w:line="400" w:lineRule="exact"/>
        <w:ind w:firstLineChars="200" w:firstLine="420"/>
      </w:pPr>
    </w:p>
    <w:p w14:paraId="4895E281" w14:textId="77777777" w:rsidR="00805176" w:rsidRDefault="00805176" w:rsidP="00F20E31">
      <w:pPr>
        <w:spacing w:line="400" w:lineRule="exact"/>
        <w:ind w:firstLineChars="200" w:firstLine="420"/>
      </w:pPr>
    </w:p>
    <w:p w14:paraId="00ADADA3" w14:textId="77777777" w:rsidR="00805176" w:rsidRDefault="00805176" w:rsidP="00F20E31">
      <w:pPr>
        <w:spacing w:line="400" w:lineRule="exact"/>
        <w:ind w:firstLineChars="200" w:firstLine="420"/>
      </w:pPr>
    </w:p>
    <w:p w14:paraId="7926AB02" w14:textId="77777777" w:rsidR="003B5342" w:rsidRDefault="003B5342" w:rsidP="00F20E31">
      <w:pPr>
        <w:spacing w:line="400" w:lineRule="exact"/>
        <w:ind w:firstLineChars="200" w:firstLine="420"/>
      </w:pPr>
    </w:p>
    <w:p w14:paraId="332E3371" w14:textId="77777777" w:rsidR="00B5588A" w:rsidRDefault="00B5588A" w:rsidP="00632CBF">
      <w:pPr>
        <w:spacing w:line="400" w:lineRule="exact"/>
      </w:pPr>
    </w:p>
    <w:p w14:paraId="74BF3872" w14:textId="77777777" w:rsidR="00A009B0" w:rsidRPr="009029B6" w:rsidRDefault="00A009B0">
      <w:pPr>
        <w:pStyle w:val="1"/>
        <w:spacing w:before="0" w:after="0"/>
        <w:jc w:val="center"/>
        <w:rPr>
          <w:rFonts w:asciiTheme="majorEastAsia" w:eastAsiaTheme="majorEastAsia" w:hAnsiTheme="majorEastAsia" w:hint="eastAsia"/>
          <w:bCs/>
          <w:sz w:val="28"/>
        </w:rPr>
      </w:pPr>
      <w:bookmarkStart w:id="46" w:name="_Toc201240984"/>
      <w:bookmarkStart w:id="47" w:name="_Toc201241952"/>
      <w:r w:rsidRPr="009029B6">
        <w:rPr>
          <w:rFonts w:asciiTheme="majorEastAsia" w:eastAsiaTheme="majorEastAsia" w:hAnsiTheme="majorEastAsia" w:hint="eastAsia"/>
          <w:bCs/>
          <w:sz w:val="28"/>
        </w:rPr>
        <w:lastRenderedPageBreak/>
        <w:t>参考文献</w:t>
      </w:r>
      <w:bookmarkEnd w:id="41"/>
      <w:bookmarkEnd w:id="42"/>
      <w:bookmarkEnd w:id="43"/>
      <w:bookmarkEnd w:id="44"/>
      <w:bookmarkEnd w:id="45"/>
      <w:bookmarkEnd w:id="46"/>
      <w:bookmarkEnd w:id="47"/>
    </w:p>
    <w:p w14:paraId="2D8850D9" w14:textId="4B8FDA00" w:rsidR="00822C12" w:rsidRPr="00822C12" w:rsidRDefault="005B0886" w:rsidP="005B0886">
      <w:r w:rsidRPr="00822C12">
        <w:t xml:space="preserve">[1] </w:t>
      </w:r>
      <w:bookmarkStart w:id="48" w:name="OLE_LINK1"/>
      <w:r w:rsidR="00822C12" w:rsidRPr="00822C12">
        <w:rPr>
          <w:rFonts w:hint="eastAsia"/>
        </w:rPr>
        <w:t>吕云翔，赵天宇</w:t>
      </w:r>
      <w:r w:rsidR="00822C12" w:rsidRPr="00822C12">
        <w:rPr>
          <w:rFonts w:hint="eastAsia"/>
        </w:rPr>
        <w:t>. UML</w:t>
      </w:r>
      <w:r w:rsidR="00822C12" w:rsidRPr="00822C12">
        <w:rPr>
          <w:rFonts w:hint="eastAsia"/>
        </w:rPr>
        <w:t>面向对象分析</w:t>
      </w:r>
      <w:r w:rsidR="00822C12">
        <w:rPr>
          <w:rFonts w:hint="eastAsia"/>
        </w:rPr>
        <w:t>、建模与设计</w:t>
      </w:r>
      <w:r w:rsidR="00822C12" w:rsidRPr="00822C12">
        <w:rPr>
          <w:rFonts w:hint="eastAsia"/>
        </w:rPr>
        <w:t>（第</w:t>
      </w:r>
      <w:r w:rsidR="00822C12" w:rsidRPr="00822C12">
        <w:t xml:space="preserve"> </w:t>
      </w:r>
      <w:r w:rsidR="00822C12" w:rsidRPr="00822C12">
        <w:rPr>
          <w:rFonts w:hint="eastAsia"/>
        </w:rPr>
        <w:t>2</w:t>
      </w:r>
      <w:r w:rsidR="00822C12" w:rsidRPr="00822C12">
        <w:rPr>
          <w:rFonts w:hint="eastAsia"/>
        </w:rPr>
        <w:t>版）</w:t>
      </w:r>
      <w:bookmarkEnd w:id="48"/>
      <w:r w:rsidR="00822C12" w:rsidRPr="00822C12">
        <w:t xml:space="preserve"> [M]. </w:t>
      </w:r>
      <w:r w:rsidR="00822C12" w:rsidRPr="00822C12">
        <w:rPr>
          <w:rFonts w:hint="eastAsia"/>
        </w:rPr>
        <w:t>清华大学出版社，</w:t>
      </w:r>
      <w:r w:rsidR="00822C12" w:rsidRPr="00822C12">
        <w:t>202</w:t>
      </w:r>
      <w:r w:rsidR="00822C12">
        <w:rPr>
          <w:rFonts w:hint="eastAsia"/>
        </w:rPr>
        <w:t>1</w:t>
      </w:r>
      <w:r w:rsidR="00822C12" w:rsidRPr="00822C12">
        <w:t>.</w:t>
      </w:r>
    </w:p>
    <w:p w14:paraId="07A8BACF" w14:textId="435DA6DA" w:rsidR="005B0886" w:rsidRPr="00822C12" w:rsidRDefault="00822C12" w:rsidP="005B0886">
      <w:r w:rsidRPr="00822C12">
        <w:t>[</w:t>
      </w:r>
      <w:r w:rsidRPr="00822C12">
        <w:rPr>
          <w:rFonts w:hint="eastAsia"/>
        </w:rPr>
        <w:t>2</w:t>
      </w:r>
      <w:r w:rsidRPr="00822C12">
        <w:t>] Grady Booch, James Rumbaugh, Ivar Jacobson. The Unified Modeling Language User Guide [M]. Addison-Wesley, 2005.</w:t>
      </w:r>
      <w:r w:rsidR="005B0886" w:rsidRPr="00822C12">
        <w:br/>
        <w:t>[</w:t>
      </w:r>
      <w:r w:rsidR="00A64C95">
        <w:rPr>
          <w:rFonts w:hint="eastAsia"/>
        </w:rPr>
        <w:t>3</w:t>
      </w:r>
      <w:r w:rsidR="005B0886" w:rsidRPr="00822C12">
        <w:t xml:space="preserve">] </w:t>
      </w:r>
      <w:r w:rsidR="005B0886" w:rsidRPr="00822C12">
        <w:rPr>
          <w:rFonts w:hint="eastAsia"/>
        </w:rPr>
        <w:t>邱锡鹏</w:t>
      </w:r>
      <w:r w:rsidR="005B0886" w:rsidRPr="00822C12">
        <w:t>. </w:t>
      </w:r>
      <w:r w:rsidR="005B0886" w:rsidRPr="00822C12">
        <w:rPr>
          <w:rFonts w:hint="eastAsia"/>
        </w:rPr>
        <w:t>软件工程导论（第</w:t>
      </w:r>
      <w:r w:rsidR="005B0886" w:rsidRPr="00822C12">
        <w:t xml:space="preserve"> 3 </w:t>
      </w:r>
      <w:r w:rsidR="005B0886" w:rsidRPr="00822C12">
        <w:rPr>
          <w:rFonts w:hint="eastAsia"/>
        </w:rPr>
        <w:t>版）</w:t>
      </w:r>
      <w:r w:rsidR="005B0886" w:rsidRPr="00822C12">
        <w:t xml:space="preserve"> [M]. </w:t>
      </w:r>
      <w:r w:rsidR="005B0886" w:rsidRPr="00822C12">
        <w:rPr>
          <w:rFonts w:hint="eastAsia"/>
        </w:rPr>
        <w:t>清华大学出版社，</w:t>
      </w:r>
      <w:r w:rsidR="005B0886" w:rsidRPr="00822C12">
        <w:t>2020.</w:t>
      </w:r>
      <w:r w:rsidR="005B0886" w:rsidRPr="00822C12">
        <w:br/>
        <w:t>[</w:t>
      </w:r>
      <w:r w:rsidR="00A64C95">
        <w:rPr>
          <w:rFonts w:hint="eastAsia"/>
        </w:rPr>
        <w:t>4</w:t>
      </w:r>
      <w:r w:rsidR="005B0886" w:rsidRPr="00822C12">
        <w:t xml:space="preserve">] </w:t>
      </w:r>
      <w:r w:rsidR="005B0886" w:rsidRPr="00822C12">
        <w:rPr>
          <w:rFonts w:hint="eastAsia"/>
        </w:rPr>
        <w:t>王珊，</w:t>
      </w:r>
      <w:proofErr w:type="gramStart"/>
      <w:r w:rsidR="005B0886" w:rsidRPr="00822C12">
        <w:rPr>
          <w:rFonts w:hint="eastAsia"/>
        </w:rPr>
        <w:t>萨</w:t>
      </w:r>
      <w:proofErr w:type="gramEnd"/>
      <w:r w:rsidR="005B0886" w:rsidRPr="00822C12">
        <w:rPr>
          <w:rFonts w:hint="eastAsia"/>
        </w:rPr>
        <w:t>师煊</w:t>
      </w:r>
      <w:r w:rsidR="005B0886" w:rsidRPr="00822C12">
        <w:t>. </w:t>
      </w:r>
      <w:r w:rsidR="005B0886" w:rsidRPr="00822C12">
        <w:rPr>
          <w:rFonts w:hint="eastAsia"/>
        </w:rPr>
        <w:t>数据库系统概论（第</w:t>
      </w:r>
      <w:r w:rsidR="005B0886" w:rsidRPr="00822C12">
        <w:t xml:space="preserve"> 6 </w:t>
      </w:r>
      <w:r w:rsidR="005B0886" w:rsidRPr="00822C12">
        <w:rPr>
          <w:rFonts w:hint="eastAsia"/>
        </w:rPr>
        <w:t>版）</w:t>
      </w:r>
      <w:r w:rsidR="005B0886" w:rsidRPr="00822C12">
        <w:t xml:space="preserve"> [M]. </w:t>
      </w:r>
      <w:r w:rsidR="005B0886" w:rsidRPr="00822C12">
        <w:rPr>
          <w:rFonts w:hint="eastAsia"/>
        </w:rPr>
        <w:t>高等教育出版社，</w:t>
      </w:r>
      <w:r w:rsidR="005B0886" w:rsidRPr="00822C12">
        <w:t>2017.</w:t>
      </w:r>
      <w:r w:rsidR="005B0886" w:rsidRPr="00822C12">
        <w:br/>
        <w:t>[</w:t>
      </w:r>
      <w:r w:rsidR="00A64C95">
        <w:rPr>
          <w:rFonts w:hint="eastAsia"/>
        </w:rPr>
        <w:t>5</w:t>
      </w:r>
      <w:r w:rsidR="005B0886" w:rsidRPr="00822C12">
        <w:t xml:space="preserve">] </w:t>
      </w:r>
      <w:r w:rsidR="005B0886" w:rsidRPr="00822C12">
        <w:rPr>
          <w:rFonts w:hint="eastAsia"/>
        </w:rPr>
        <w:t>陈伟</w:t>
      </w:r>
      <w:r w:rsidR="005B0886" w:rsidRPr="00822C12">
        <w:t>. </w:t>
      </w:r>
      <w:r w:rsidR="005B0886" w:rsidRPr="00822C12">
        <w:rPr>
          <w:rFonts w:hint="eastAsia"/>
        </w:rPr>
        <w:t>面向对象建模与</w:t>
      </w:r>
      <w:r w:rsidR="005B0886" w:rsidRPr="00822C12">
        <w:t xml:space="preserve"> UML </w:t>
      </w:r>
      <w:r w:rsidR="005B0886" w:rsidRPr="00822C12">
        <w:rPr>
          <w:rFonts w:hint="eastAsia"/>
        </w:rPr>
        <w:t>实践教程</w:t>
      </w:r>
      <w:r w:rsidR="005B0886" w:rsidRPr="00822C12">
        <w:t xml:space="preserve"> [M]. </w:t>
      </w:r>
      <w:r w:rsidR="005B0886" w:rsidRPr="00822C12">
        <w:rPr>
          <w:rFonts w:hint="eastAsia"/>
        </w:rPr>
        <w:t>电子工业出版社，</w:t>
      </w:r>
      <w:r w:rsidR="005B0886" w:rsidRPr="00822C12">
        <w:t>2018.</w:t>
      </w:r>
      <w:r w:rsidR="005B0886" w:rsidRPr="00822C12">
        <w:br/>
        <w:t>[</w:t>
      </w:r>
      <w:r w:rsidR="00A64C95">
        <w:rPr>
          <w:rFonts w:hint="eastAsia"/>
        </w:rPr>
        <w:t>6</w:t>
      </w:r>
      <w:r w:rsidR="005B0886" w:rsidRPr="00822C12">
        <w:t xml:space="preserve">] </w:t>
      </w:r>
      <w:r w:rsidR="005B0886" w:rsidRPr="00822C12">
        <w:rPr>
          <w:rFonts w:hint="eastAsia"/>
        </w:rPr>
        <w:t>杨柳青</w:t>
      </w:r>
      <w:r w:rsidR="005B0886" w:rsidRPr="00822C12">
        <w:t xml:space="preserve">. UML </w:t>
      </w:r>
      <w:r w:rsidR="005B0886" w:rsidRPr="00822C12">
        <w:rPr>
          <w:rFonts w:hint="eastAsia"/>
        </w:rPr>
        <w:t>与软件建模技术</w:t>
      </w:r>
      <w:r w:rsidR="005B0886" w:rsidRPr="00822C12">
        <w:t xml:space="preserve"> [M]. </w:t>
      </w:r>
      <w:r w:rsidR="005B0886" w:rsidRPr="00822C12">
        <w:rPr>
          <w:rFonts w:hint="eastAsia"/>
        </w:rPr>
        <w:t>北京航空航天大学出版社，</w:t>
      </w:r>
      <w:r w:rsidR="005B0886" w:rsidRPr="00822C12">
        <w:t>2022.</w:t>
      </w:r>
      <w:r w:rsidR="005B0886" w:rsidRPr="00822C12">
        <w:br/>
        <w:t>[</w:t>
      </w:r>
      <w:r w:rsidR="00A64C95">
        <w:rPr>
          <w:rFonts w:hint="eastAsia"/>
        </w:rPr>
        <w:t>7</w:t>
      </w:r>
      <w:r w:rsidR="005B0886" w:rsidRPr="00822C12">
        <w:t xml:space="preserve">] </w:t>
      </w:r>
      <w:r w:rsidR="005B0886" w:rsidRPr="00822C12">
        <w:rPr>
          <w:rFonts w:hint="eastAsia"/>
        </w:rPr>
        <w:t>洪维恩</w:t>
      </w:r>
      <w:r w:rsidR="005B0886" w:rsidRPr="00822C12">
        <w:t>. </w:t>
      </w:r>
      <w:r w:rsidR="005B0886" w:rsidRPr="00822C12">
        <w:rPr>
          <w:rFonts w:hint="eastAsia"/>
        </w:rPr>
        <w:t>软件架构设计基础</w:t>
      </w:r>
      <w:r w:rsidR="005B0886" w:rsidRPr="00822C12">
        <w:t xml:space="preserve"> [M]. </w:t>
      </w:r>
      <w:r w:rsidR="005B0886" w:rsidRPr="00822C12">
        <w:rPr>
          <w:rFonts w:hint="eastAsia"/>
        </w:rPr>
        <w:t>人民邮电出版社，</w:t>
      </w:r>
      <w:r w:rsidR="005B0886" w:rsidRPr="00822C12">
        <w:t>2019.</w:t>
      </w:r>
      <w:r w:rsidR="005B0886" w:rsidRPr="00822C12">
        <w:br/>
        <w:t>[</w:t>
      </w:r>
      <w:r w:rsidR="00A64C95">
        <w:rPr>
          <w:rFonts w:hint="eastAsia"/>
        </w:rPr>
        <w:t>8</w:t>
      </w:r>
      <w:r w:rsidR="005B0886" w:rsidRPr="00822C12">
        <w:t xml:space="preserve">] </w:t>
      </w:r>
      <w:r w:rsidR="005B0886" w:rsidRPr="00822C12">
        <w:rPr>
          <w:rFonts w:hint="eastAsia"/>
        </w:rPr>
        <w:t>刘瑞新</w:t>
      </w:r>
      <w:r w:rsidR="005B0886" w:rsidRPr="00822C12">
        <w:t xml:space="preserve">. Java Web </w:t>
      </w:r>
      <w:r w:rsidR="005B0886" w:rsidRPr="00822C12">
        <w:rPr>
          <w:rFonts w:hint="eastAsia"/>
        </w:rPr>
        <w:t>开发实战经典</w:t>
      </w:r>
      <w:r w:rsidR="005B0886" w:rsidRPr="00822C12">
        <w:t xml:space="preserve"> [M]. </w:t>
      </w:r>
      <w:r w:rsidR="005B0886" w:rsidRPr="00822C12">
        <w:rPr>
          <w:rFonts w:hint="eastAsia"/>
        </w:rPr>
        <w:t>清华大学出版社，</w:t>
      </w:r>
      <w:r w:rsidR="005B0886" w:rsidRPr="00822C12">
        <w:t>2021.</w:t>
      </w:r>
      <w:r w:rsidR="005B0886" w:rsidRPr="00822C12">
        <w:br/>
        <w:t>[</w:t>
      </w:r>
      <w:r w:rsidR="00A64C95">
        <w:rPr>
          <w:rFonts w:hint="eastAsia"/>
        </w:rPr>
        <w:t>9</w:t>
      </w:r>
      <w:r w:rsidR="005B0886" w:rsidRPr="00822C12">
        <w:t xml:space="preserve">] </w:t>
      </w:r>
      <w:r w:rsidR="005B0886" w:rsidRPr="00822C12">
        <w:rPr>
          <w:rFonts w:hint="eastAsia"/>
        </w:rPr>
        <w:t>李波</w:t>
      </w:r>
      <w:r w:rsidR="005B0886" w:rsidRPr="00822C12">
        <w:t>. </w:t>
      </w:r>
      <w:r w:rsidR="005B0886" w:rsidRPr="00822C12">
        <w:rPr>
          <w:rFonts w:hint="eastAsia"/>
        </w:rPr>
        <w:t>系统分析与设计（</w:t>
      </w:r>
      <w:r w:rsidR="005B0886" w:rsidRPr="00822C12">
        <w:t xml:space="preserve">UML </w:t>
      </w:r>
      <w:r w:rsidR="005B0886" w:rsidRPr="00822C12">
        <w:rPr>
          <w:rFonts w:hint="eastAsia"/>
        </w:rPr>
        <w:t>建模）</w:t>
      </w:r>
      <w:r w:rsidR="005B0886" w:rsidRPr="00822C12">
        <w:t xml:space="preserve"> [M]. </w:t>
      </w:r>
      <w:r w:rsidR="005B0886" w:rsidRPr="00822C12">
        <w:rPr>
          <w:rFonts w:hint="eastAsia"/>
        </w:rPr>
        <w:t>中国水利水电出版社，</w:t>
      </w:r>
      <w:r w:rsidR="005B0886" w:rsidRPr="00822C12">
        <w:t>2018.</w:t>
      </w:r>
      <w:r w:rsidR="005B0886" w:rsidRPr="00822C12">
        <w:br/>
        <w:t>[10] Andrew Stellman &amp; Jennifer Greene. Head First Software Development [M]. O’Reilly Media, 2008.</w:t>
      </w:r>
    </w:p>
    <w:p w14:paraId="6F134919" w14:textId="77777777" w:rsidR="00A009B0" w:rsidRPr="005B0886" w:rsidRDefault="00A009B0">
      <w:pPr>
        <w:pStyle w:val="a6"/>
        <w:ind w:firstLineChars="0" w:firstLine="0"/>
        <w:rPr>
          <w:rFonts w:ascii="宋体" w:hint="eastAsia"/>
          <w:b/>
        </w:rPr>
      </w:pPr>
    </w:p>
    <w:bookmarkEnd w:id="0"/>
    <w:p w14:paraId="7815E9D3" w14:textId="1BBE8751" w:rsidR="00A009B0" w:rsidRPr="00DE2A46" w:rsidRDefault="00A009B0">
      <w:pPr>
        <w:pStyle w:val="a6"/>
        <w:ind w:firstLineChars="0" w:firstLine="0"/>
        <w:rPr>
          <w:rFonts w:ascii="宋体" w:hint="eastAsia"/>
          <w:b/>
          <w:iCs/>
          <w:color w:val="FF0000"/>
          <w:sz w:val="28"/>
          <w:szCs w:val="28"/>
        </w:rPr>
      </w:pPr>
    </w:p>
    <w:sectPr w:rsidR="00A009B0" w:rsidRPr="00DE2A46" w:rsidSect="0064443F">
      <w:footerReference w:type="default" r:id="rId27"/>
      <w:pgSz w:w="11907" w:h="16840"/>
      <w:pgMar w:top="1418" w:right="1134" w:bottom="1418" w:left="1418" w:header="851" w:footer="992"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E6C26" w14:textId="77777777" w:rsidR="00A5472F" w:rsidRDefault="00A5472F">
      <w:pPr>
        <w:autoSpaceDE w:val="0"/>
        <w:autoSpaceDN w:val="0"/>
        <w:adjustRightInd w:val="0"/>
        <w:jc w:val="left"/>
        <w:rPr>
          <w:kern w:val="0"/>
          <w:sz w:val="24"/>
          <w:szCs w:val="24"/>
        </w:rPr>
      </w:pPr>
      <w:r>
        <w:rPr>
          <w:kern w:val="0"/>
          <w:sz w:val="24"/>
          <w:szCs w:val="24"/>
        </w:rPr>
        <w:separator/>
      </w:r>
    </w:p>
  </w:endnote>
  <w:endnote w:type="continuationSeparator" w:id="0">
    <w:p w14:paraId="1C40C3FE" w14:textId="77777777" w:rsidR="00A5472F" w:rsidRDefault="00A5472F">
      <w:pPr>
        <w:autoSpaceDE w:val="0"/>
        <w:autoSpaceDN w:val="0"/>
        <w:adjustRightInd w:val="0"/>
        <w:jc w:val="left"/>
        <w:rPr>
          <w:kern w:val="0"/>
          <w:sz w:val="24"/>
          <w:szCs w:val="24"/>
        </w:rPr>
      </w:pPr>
      <w:r>
        <w:rPr>
          <w:kern w:val="0"/>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icrosoft YaHei UI">
    <w:altName w:val="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宋体"/>
    <w:charset w:val="86"/>
    <w:family w:val="auto"/>
    <w:pitch w:val="default"/>
    <w:sig w:usb0="00000001" w:usb1="080E0000" w:usb2="00000010" w:usb3="00000000" w:csb0="00040000" w:csb1="00000000"/>
  </w:font>
  <w:font w:nam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6709C" w14:textId="5EA44A8F" w:rsidR="00A53E45" w:rsidRDefault="00A53E45">
    <w:pPr>
      <w:pStyle w:val="a4"/>
      <w:jc w:val="center"/>
    </w:pPr>
  </w:p>
  <w:p w14:paraId="55EAF753" w14:textId="77777777" w:rsidR="00A53E45" w:rsidRDefault="00A53E45">
    <w:pPr>
      <w:pStyle w:val="a4"/>
      <w:ind w:firstLine="360"/>
      <w:jc w:val="center"/>
      <w:rPr>
        <w:rFonts w:eastAsia="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398184"/>
      <w:docPartObj>
        <w:docPartGallery w:val="Page Numbers (Bottom of Page)"/>
        <w:docPartUnique/>
      </w:docPartObj>
    </w:sdtPr>
    <w:sdtContent>
      <w:p w14:paraId="67529836" w14:textId="6C60215F" w:rsidR="0064443F" w:rsidRDefault="0064443F">
        <w:pPr>
          <w:pStyle w:val="a4"/>
          <w:jc w:val="center"/>
        </w:pPr>
        <w:r>
          <w:fldChar w:fldCharType="begin"/>
        </w:r>
        <w:r>
          <w:instrText>PAGE   \* MERGEFORMAT</w:instrText>
        </w:r>
        <w:r>
          <w:fldChar w:fldCharType="separate"/>
        </w:r>
        <w:r>
          <w:rPr>
            <w:lang w:val="zh-CN"/>
          </w:rPr>
          <w:t>2</w:t>
        </w:r>
        <w:r>
          <w:fldChar w:fldCharType="end"/>
        </w:r>
      </w:p>
    </w:sdtContent>
  </w:sdt>
  <w:p w14:paraId="66A646E7" w14:textId="77777777" w:rsidR="0064443F" w:rsidRDefault="0064443F">
    <w:pPr>
      <w:pStyle w:val="a4"/>
      <w:ind w:firstLine="360"/>
      <w:jc w:val="center"/>
      <w:rPr>
        <w:rFonts w:eastAsia="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02607" w14:textId="77777777" w:rsidR="00A5472F" w:rsidRDefault="00A5472F">
      <w:pPr>
        <w:autoSpaceDE w:val="0"/>
        <w:autoSpaceDN w:val="0"/>
        <w:adjustRightInd w:val="0"/>
        <w:jc w:val="left"/>
        <w:rPr>
          <w:kern w:val="0"/>
          <w:sz w:val="24"/>
          <w:szCs w:val="24"/>
        </w:rPr>
      </w:pPr>
      <w:r>
        <w:rPr>
          <w:kern w:val="0"/>
          <w:sz w:val="24"/>
          <w:szCs w:val="24"/>
        </w:rPr>
        <w:separator/>
      </w:r>
    </w:p>
  </w:footnote>
  <w:footnote w:type="continuationSeparator" w:id="0">
    <w:p w14:paraId="413DBBB8" w14:textId="77777777" w:rsidR="00A5472F" w:rsidRDefault="00A5472F">
      <w:pPr>
        <w:autoSpaceDE w:val="0"/>
        <w:autoSpaceDN w:val="0"/>
        <w:adjustRightInd w:val="0"/>
        <w:jc w:val="left"/>
        <w:rPr>
          <w:kern w:val="0"/>
          <w:sz w:val="24"/>
          <w:szCs w:val="24"/>
        </w:rPr>
      </w:pPr>
      <w:r>
        <w:rPr>
          <w:kern w:val="0"/>
          <w:sz w:val="24"/>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2808" w14:textId="77777777" w:rsidR="0064443F" w:rsidRDefault="0064443F" w:rsidP="0064443F">
    <w:pPr>
      <w:pStyle w:val="a3"/>
      <w:pBdr>
        <w:bottom w:val="none" w:sz="0" w:space="0" w:color="auto"/>
      </w:pBdr>
      <w:jc w:val="both"/>
    </w:pPr>
  </w:p>
  <w:p w14:paraId="6959942B" w14:textId="77777777" w:rsidR="0064443F" w:rsidRDefault="006444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4C1DB9"/>
    <w:multiLevelType w:val="singleLevel"/>
    <w:tmpl w:val="FFFFFFFF"/>
    <w:lvl w:ilvl="0">
      <w:start w:val="1"/>
      <w:numFmt w:val="decimal"/>
      <w:suff w:val="space"/>
      <w:lvlText w:val="%1."/>
      <w:lvlJc w:val="left"/>
      <w:rPr>
        <w:rFonts w:cs="Times New Roman"/>
      </w:rPr>
    </w:lvl>
  </w:abstractNum>
  <w:abstractNum w:abstractNumId="1" w15:restartNumberingAfterBreak="0">
    <w:nsid w:val="FFFFFF7C"/>
    <w:multiLevelType w:val="singleLevel"/>
    <w:tmpl w:val="FFFFFFFF"/>
    <w:lvl w:ilvl="0">
      <w:start w:val="1"/>
      <w:numFmt w:val="decimal"/>
      <w:lvlText w:val="%1."/>
      <w:lvlJc w:val="left"/>
      <w:pPr>
        <w:tabs>
          <w:tab w:val="num" w:pos="2040"/>
        </w:tabs>
        <w:ind w:left="2040" w:hanging="360"/>
      </w:pPr>
      <w:rPr>
        <w:rFonts w:cs="Times New Roman"/>
      </w:rPr>
    </w:lvl>
  </w:abstractNum>
  <w:abstractNum w:abstractNumId="2" w15:restartNumberingAfterBreak="0">
    <w:nsid w:val="FFFFFF7D"/>
    <w:multiLevelType w:val="singleLevel"/>
    <w:tmpl w:val="FFFFFFFF"/>
    <w:lvl w:ilvl="0">
      <w:start w:val="1"/>
      <w:numFmt w:val="decimal"/>
      <w:lvlText w:val="%1."/>
      <w:lvlJc w:val="left"/>
      <w:pPr>
        <w:tabs>
          <w:tab w:val="num" w:pos="1620"/>
        </w:tabs>
        <w:ind w:left="1620" w:hanging="360"/>
      </w:pPr>
      <w:rPr>
        <w:rFonts w:cs="Times New Roman"/>
      </w:rPr>
    </w:lvl>
  </w:abstractNum>
  <w:abstractNum w:abstractNumId="3" w15:restartNumberingAfterBreak="0">
    <w:nsid w:val="FFFFFF7E"/>
    <w:multiLevelType w:val="singleLevel"/>
    <w:tmpl w:val="FFFFFFFF"/>
    <w:lvl w:ilvl="0">
      <w:start w:val="1"/>
      <w:numFmt w:val="decimal"/>
      <w:lvlText w:val="%1."/>
      <w:lvlJc w:val="left"/>
      <w:pPr>
        <w:tabs>
          <w:tab w:val="num" w:pos="1200"/>
        </w:tabs>
        <w:ind w:left="1200" w:hanging="360"/>
      </w:pPr>
      <w:rPr>
        <w:rFonts w:cs="Times New Roman"/>
      </w:rPr>
    </w:lvl>
  </w:abstractNum>
  <w:abstractNum w:abstractNumId="4" w15:restartNumberingAfterBreak="0">
    <w:nsid w:val="FFFFFF7F"/>
    <w:multiLevelType w:val="singleLevel"/>
    <w:tmpl w:val="FFFFFFFF"/>
    <w:lvl w:ilvl="0">
      <w:start w:val="1"/>
      <w:numFmt w:val="decimal"/>
      <w:lvlText w:val="%1."/>
      <w:lvlJc w:val="left"/>
      <w:pPr>
        <w:tabs>
          <w:tab w:val="num" w:pos="780"/>
        </w:tabs>
        <w:ind w:left="780" w:hanging="360"/>
      </w:pPr>
      <w:rPr>
        <w:rFonts w:cs="Times New Roman"/>
      </w:rPr>
    </w:lvl>
  </w:abstractNum>
  <w:abstractNum w:abstractNumId="5" w15:restartNumberingAfterBreak="0">
    <w:nsid w:val="FFFFFF80"/>
    <w:multiLevelType w:val="singleLevel"/>
    <w:tmpl w:val="FFFFFFFF"/>
    <w:lvl w:ilvl="0">
      <w:start w:val="1"/>
      <w:numFmt w:val="bullet"/>
      <w:lvlText w:val=""/>
      <w:lvlJc w:val="left"/>
      <w:pPr>
        <w:tabs>
          <w:tab w:val="num" w:pos="2040"/>
        </w:tabs>
        <w:ind w:left="2040" w:hanging="360"/>
      </w:pPr>
      <w:rPr>
        <w:rFonts w:ascii="Wingdings" w:hAnsi="Wingdings" w:hint="default"/>
      </w:rPr>
    </w:lvl>
  </w:abstractNum>
  <w:abstractNum w:abstractNumId="6" w15:restartNumberingAfterBreak="0">
    <w:nsid w:val="FFFFFF81"/>
    <w:multiLevelType w:val="singleLevel"/>
    <w:tmpl w:val="FFFFFFFF"/>
    <w:lvl w:ilvl="0">
      <w:start w:val="1"/>
      <w:numFmt w:val="bullet"/>
      <w:lvlText w:val=""/>
      <w:lvlJc w:val="left"/>
      <w:pPr>
        <w:tabs>
          <w:tab w:val="num" w:pos="1620"/>
        </w:tabs>
        <w:ind w:left="1620" w:hanging="360"/>
      </w:pPr>
      <w:rPr>
        <w:rFonts w:ascii="Wingdings" w:hAnsi="Wingdings" w:hint="default"/>
      </w:rPr>
    </w:lvl>
  </w:abstractNum>
  <w:abstractNum w:abstractNumId="7" w15:restartNumberingAfterBreak="0">
    <w:nsid w:val="FFFFFF82"/>
    <w:multiLevelType w:val="singleLevel"/>
    <w:tmpl w:val="FFFFFFFF"/>
    <w:lvl w:ilvl="0">
      <w:start w:val="1"/>
      <w:numFmt w:val="bullet"/>
      <w:lvlText w:val=""/>
      <w:lvlJc w:val="left"/>
      <w:pPr>
        <w:tabs>
          <w:tab w:val="num" w:pos="1200"/>
        </w:tabs>
        <w:ind w:left="1200" w:hanging="360"/>
      </w:pPr>
      <w:rPr>
        <w:rFonts w:ascii="Wingdings" w:hAnsi="Wingdings" w:hint="default"/>
      </w:rPr>
    </w:lvl>
  </w:abstractNum>
  <w:abstractNum w:abstractNumId="8" w15:restartNumberingAfterBreak="0">
    <w:nsid w:val="FFFFFF83"/>
    <w:multiLevelType w:val="singleLevel"/>
    <w:tmpl w:val="FFFFFFFF"/>
    <w:lvl w:ilvl="0">
      <w:start w:val="1"/>
      <w:numFmt w:val="bullet"/>
      <w:lvlText w:val=""/>
      <w:lvlJc w:val="left"/>
      <w:pPr>
        <w:tabs>
          <w:tab w:val="num" w:pos="780"/>
        </w:tabs>
        <w:ind w:left="780" w:hanging="360"/>
      </w:pPr>
      <w:rPr>
        <w:rFonts w:ascii="Wingdings" w:hAnsi="Wingdings" w:hint="default"/>
      </w:rPr>
    </w:lvl>
  </w:abstractNum>
  <w:abstractNum w:abstractNumId="9" w15:restartNumberingAfterBreak="0">
    <w:nsid w:val="FFFFFF88"/>
    <w:multiLevelType w:val="singleLevel"/>
    <w:tmpl w:val="FFFFFFFF"/>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FFFFFFFF"/>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031860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D11C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E203D0"/>
    <w:multiLevelType w:val="multilevel"/>
    <w:tmpl w:val="FE18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797D68"/>
    <w:multiLevelType w:val="multilevel"/>
    <w:tmpl w:val="95DC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3036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F80A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3F75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F619BA"/>
    <w:multiLevelType w:val="multilevel"/>
    <w:tmpl w:val="6A00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013CFD"/>
    <w:multiLevelType w:val="multilevel"/>
    <w:tmpl w:val="0F6E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A71E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5B0E7E"/>
    <w:multiLevelType w:val="hybridMultilevel"/>
    <w:tmpl w:val="552AC44A"/>
    <w:lvl w:ilvl="0" w:tplc="6AA6CE56">
      <w:start w:val="3"/>
      <w:numFmt w:val="decimal"/>
      <w:lvlText w:val="（%1）"/>
      <w:lvlJc w:val="left"/>
      <w:pPr>
        <w:ind w:left="1860" w:hanging="720"/>
      </w:pPr>
      <w:rPr>
        <w:rFonts w:hint="default"/>
      </w:rPr>
    </w:lvl>
    <w:lvl w:ilvl="1" w:tplc="04090019" w:tentative="1">
      <w:start w:val="1"/>
      <w:numFmt w:val="lowerLetter"/>
      <w:lvlText w:val="%2)"/>
      <w:lvlJc w:val="left"/>
      <w:pPr>
        <w:ind w:left="2020" w:hanging="440"/>
      </w:pPr>
    </w:lvl>
    <w:lvl w:ilvl="2" w:tplc="0409001B" w:tentative="1">
      <w:start w:val="1"/>
      <w:numFmt w:val="lowerRoman"/>
      <w:lvlText w:val="%3."/>
      <w:lvlJc w:val="right"/>
      <w:pPr>
        <w:ind w:left="2460" w:hanging="440"/>
      </w:pPr>
    </w:lvl>
    <w:lvl w:ilvl="3" w:tplc="0409000F" w:tentative="1">
      <w:start w:val="1"/>
      <w:numFmt w:val="decimal"/>
      <w:lvlText w:val="%4."/>
      <w:lvlJc w:val="left"/>
      <w:pPr>
        <w:ind w:left="2900" w:hanging="440"/>
      </w:pPr>
    </w:lvl>
    <w:lvl w:ilvl="4" w:tplc="04090019" w:tentative="1">
      <w:start w:val="1"/>
      <w:numFmt w:val="lowerLetter"/>
      <w:lvlText w:val="%5)"/>
      <w:lvlJc w:val="left"/>
      <w:pPr>
        <w:ind w:left="3340" w:hanging="440"/>
      </w:pPr>
    </w:lvl>
    <w:lvl w:ilvl="5" w:tplc="0409001B" w:tentative="1">
      <w:start w:val="1"/>
      <w:numFmt w:val="lowerRoman"/>
      <w:lvlText w:val="%6."/>
      <w:lvlJc w:val="right"/>
      <w:pPr>
        <w:ind w:left="3780" w:hanging="440"/>
      </w:pPr>
    </w:lvl>
    <w:lvl w:ilvl="6" w:tplc="0409000F" w:tentative="1">
      <w:start w:val="1"/>
      <w:numFmt w:val="decimal"/>
      <w:lvlText w:val="%7."/>
      <w:lvlJc w:val="left"/>
      <w:pPr>
        <w:ind w:left="4220" w:hanging="440"/>
      </w:pPr>
    </w:lvl>
    <w:lvl w:ilvl="7" w:tplc="04090019" w:tentative="1">
      <w:start w:val="1"/>
      <w:numFmt w:val="lowerLetter"/>
      <w:lvlText w:val="%8)"/>
      <w:lvlJc w:val="left"/>
      <w:pPr>
        <w:ind w:left="4660" w:hanging="440"/>
      </w:pPr>
    </w:lvl>
    <w:lvl w:ilvl="8" w:tplc="0409001B" w:tentative="1">
      <w:start w:val="1"/>
      <w:numFmt w:val="lowerRoman"/>
      <w:lvlText w:val="%9."/>
      <w:lvlJc w:val="right"/>
      <w:pPr>
        <w:ind w:left="5100" w:hanging="440"/>
      </w:pPr>
    </w:lvl>
  </w:abstractNum>
  <w:abstractNum w:abstractNumId="22" w15:restartNumberingAfterBreak="0">
    <w:nsid w:val="39B93E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8B6C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091F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E41790"/>
    <w:multiLevelType w:val="multilevel"/>
    <w:tmpl w:val="335E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152F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980DCF"/>
    <w:multiLevelType w:val="multilevel"/>
    <w:tmpl w:val="FFDA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6723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3A44CA"/>
    <w:multiLevelType w:val="multilevel"/>
    <w:tmpl w:val="8532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7C4B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BA17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DF7F67"/>
    <w:multiLevelType w:val="hybridMultilevel"/>
    <w:tmpl w:val="A1CA6B74"/>
    <w:lvl w:ilvl="0" w:tplc="97A2A9B2">
      <w:start w:val="1"/>
      <w:numFmt w:val="decimal"/>
      <w:lvlText w:val="（%1）"/>
      <w:lvlJc w:val="left"/>
      <w:pPr>
        <w:ind w:left="2190" w:hanging="720"/>
      </w:pPr>
      <w:rPr>
        <w:rFonts w:hint="default"/>
      </w:rPr>
    </w:lvl>
    <w:lvl w:ilvl="1" w:tplc="04090019" w:tentative="1">
      <w:start w:val="1"/>
      <w:numFmt w:val="lowerLetter"/>
      <w:lvlText w:val="%2)"/>
      <w:lvlJc w:val="left"/>
      <w:pPr>
        <w:ind w:left="2350" w:hanging="440"/>
      </w:pPr>
    </w:lvl>
    <w:lvl w:ilvl="2" w:tplc="0409001B" w:tentative="1">
      <w:start w:val="1"/>
      <w:numFmt w:val="lowerRoman"/>
      <w:lvlText w:val="%3."/>
      <w:lvlJc w:val="right"/>
      <w:pPr>
        <w:ind w:left="2790" w:hanging="440"/>
      </w:pPr>
    </w:lvl>
    <w:lvl w:ilvl="3" w:tplc="0409000F" w:tentative="1">
      <w:start w:val="1"/>
      <w:numFmt w:val="decimal"/>
      <w:lvlText w:val="%4."/>
      <w:lvlJc w:val="left"/>
      <w:pPr>
        <w:ind w:left="3230" w:hanging="440"/>
      </w:pPr>
    </w:lvl>
    <w:lvl w:ilvl="4" w:tplc="04090019" w:tentative="1">
      <w:start w:val="1"/>
      <w:numFmt w:val="lowerLetter"/>
      <w:lvlText w:val="%5)"/>
      <w:lvlJc w:val="left"/>
      <w:pPr>
        <w:ind w:left="3670" w:hanging="440"/>
      </w:pPr>
    </w:lvl>
    <w:lvl w:ilvl="5" w:tplc="0409001B" w:tentative="1">
      <w:start w:val="1"/>
      <w:numFmt w:val="lowerRoman"/>
      <w:lvlText w:val="%6."/>
      <w:lvlJc w:val="right"/>
      <w:pPr>
        <w:ind w:left="4110" w:hanging="440"/>
      </w:pPr>
    </w:lvl>
    <w:lvl w:ilvl="6" w:tplc="0409000F" w:tentative="1">
      <w:start w:val="1"/>
      <w:numFmt w:val="decimal"/>
      <w:lvlText w:val="%7."/>
      <w:lvlJc w:val="left"/>
      <w:pPr>
        <w:ind w:left="4550" w:hanging="440"/>
      </w:pPr>
    </w:lvl>
    <w:lvl w:ilvl="7" w:tplc="04090019" w:tentative="1">
      <w:start w:val="1"/>
      <w:numFmt w:val="lowerLetter"/>
      <w:lvlText w:val="%8)"/>
      <w:lvlJc w:val="left"/>
      <w:pPr>
        <w:ind w:left="4990" w:hanging="440"/>
      </w:pPr>
    </w:lvl>
    <w:lvl w:ilvl="8" w:tplc="0409001B" w:tentative="1">
      <w:start w:val="1"/>
      <w:numFmt w:val="lowerRoman"/>
      <w:lvlText w:val="%9."/>
      <w:lvlJc w:val="right"/>
      <w:pPr>
        <w:ind w:left="5430" w:hanging="440"/>
      </w:pPr>
    </w:lvl>
  </w:abstractNum>
  <w:abstractNum w:abstractNumId="33" w15:restartNumberingAfterBreak="0">
    <w:nsid w:val="553F254F"/>
    <w:multiLevelType w:val="multilevel"/>
    <w:tmpl w:val="0B40E5B0"/>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FE5282D"/>
    <w:multiLevelType w:val="multilevel"/>
    <w:tmpl w:val="0278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2C03C4"/>
    <w:multiLevelType w:val="multilevel"/>
    <w:tmpl w:val="65FC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6B648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672C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C868CF"/>
    <w:multiLevelType w:val="multilevel"/>
    <w:tmpl w:val="189E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9C379D"/>
    <w:multiLevelType w:val="hybridMultilevel"/>
    <w:tmpl w:val="7B0051F0"/>
    <w:lvl w:ilvl="0" w:tplc="BDC273D0">
      <w:start w:val="1"/>
      <w:numFmt w:val="decimal"/>
      <w:lvlText w:val="（%1）"/>
      <w:lvlJc w:val="left"/>
      <w:pPr>
        <w:ind w:left="2580" w:hanging="720"/>
      </w:pPr>
      <w:rPr>
        <w:rFonts w:hint="default"/>
      </w:rPr>
    </w:lvl>
    <w:lvl w:ilvl="1" w:tplc="04090019" w:tentative="1">
      <w:start w:val="1"/>
      <w:numFmt w:val="lowerLetter"/>
      <w:lvlText w:val="%2)"/>
      <w:lvlJc w:val="left"/>
      <w:pPr>
        <w:ind w:left="2740" w:hanging="440"/>
      </w:pPr>
    </w:lvl>
    <w:lvl w:ilvl="2" w:tplc="0409001B" w:tentative="1">
      <w:start w:val="1"/>
      <w:numFmt w:val="lowerRoman"/>
      <w:lvlText w:val="%3."/>
      <w:lvlJc w:val="right"/>
      <w:pPr>
        <w:ind w:left="3180" w:hanging="440"/>
      </w:pPr>
    </w:lvl>
    <w:lvl w:ilvl="3" w:tplc="0409000F" w:tentative="1">
      <w:start w:val="1"/>
      <w:numFmt w:val="decimal"/>
      <w:lvlText w:val="%4."/>
      <w:lvlJc w:val="left"/>
      <w:pPr>
        <w:ind w:left="3620" w:hanging="440"/>
      </w:pPr>
    </w:lvl>
    <w:lvl w:ilvl="4" w:tplc="04090019" w:tentative="1">
      <w:start w:val="1"/>
      <w:numFmt w:val="lowerLetter"/>
      <w:lvlText w:val="%5)"/>
      <w:lvlJc w:val="left"/>
      <w:pPr>
        <w:ind w:left="4060" w:hanging="440"/>
      </w:pPr>
    </w:lvl>
    <w:lvl w:ilvl="5" w:tplc="0409001B" w:tentative="1">
      <w:start w:val="1"/>
      <w:numFmt w:val="lowerRoman"/>
      <w:lvlText w:val="%6."/>
      <w:lvlJc w:val="right"/>
      <w:pPr>
        <w:ind w:left="4500" w:hanging="440"/>
      </w:pPr>
    </w:lvl>
    <w:lvl w:ilvl="6" w:tplc="0409000F" w:tentative="1">
      <w:start w:val="1"/>
      <w:numFmt w:val="decimal"/>
      <w:lvlText w:val="%7."/>
      <w:lvlJc w:val="left"/>
      <w:pPr>
        <w:ind w:left="4940" w:hanging="440"/>
      </w:pPr>
    </w:lvl>
    <w:lvl w:ilvl="7" w:tplc="04090019" w:tentative="1">
      <w:start w:val="1"/>
      <w:numFmt w:val="lowerLetter"/>
      <w:lvlText w:val="%8)"/>
      <w:lvlJc w:val="left"/>
      <w:pPr>
        <w:ind w:left="5380" w:hanging="440"/>
      </w:pPr>
    </w:lvl>
    <w:lvl w:ilvl="8" w:tplc="0409001B" w:tentative="1">
      <w:start w:val="1"/>
      <w:numFmt w:val="lowerRoman"/>
      <w:lvlText w:val="%9."/>
      <w:lvlJc w:val="right"/>
      <w:pPr>
        <w:ind w:left="5820" w:hanging="440"/>
      </w:pPr>
    </w:lvl>
  </w:abstractNum>
  <w:num w:numId="1" w16cid:durableId="1634748963">
    <w:abstractNumId w:val="9"/>
  </w:num>
  <w:num w:numId="2" w16cid:durableId="1576666387">
    <w:abstractNumId w:val="4"/>
  </w:num>
  <w:num w:numId="3" w16cid:durableId="1605385362">
    <w:abstractNumId w:val="3"/>
  </w:num>
  <w:num w:numId="4" w16cid:durableId="1907835477">
    <w:abstractNumId w:val="2"/>
  </w:num>
  <w:num w:numId="5" w16cid:durableId="2079865149">
    <w:abstractNumId w:val="1"/>
  </w:num>
  <w:num w:numId="6" w16cid:durableId="344482349">
    <w:abstractNumId w:val="10"/>
  </w:num>
  <w:num w:numId="7" w16cid:durableId="567611681">
    <w:abstractNumId w:val="8"/>
  </w:num>
  <w:num w:numId="8" w16cid:durableId="1514344415">
    <w:abstractNumId w:val="7"/>
  </w:num>
  <w:num w:numId="9" w16cid:durableId="421806184">
    <w:abstractNumId w:val="6"/>
  </w:num>
  <w:num w:numId="10" w16cid:durableId="416245529">
    <w:abstractNumId w:val="5"/>
  </w:num>
  <w:num w:numId="11" w16cid:durableId="1873305793">
    <w:abstractNumId w:val="0"/>
  </w:num>
  <w:num w:numId="12" w16cid:durableId="254705564">
    <w:abstractNumId w:val="36"/>
  </w:num>
  <w:num w:numId="13" w16cid:durableId="1441298482">
    <w:abstractNumId w:val="26"/>
  </w:num>
  <w:num w:numId="14" w16cid:durableId="1606881119">
    <w:abstractNumId w:val="28"/>
  </w:num>
  <w:num w:numId="15" w16cid:durableId="1719237622">
    <w:abstractNumId w:val="16"/>
  </w:num>
  <w:num w:numId="16" w16cid:durableId="1497113958">
    <w:abstractNumId w:val="23"/>
  </w:num>
  <w:num w:numId="17" w16cid:durableId="1666088844">
    <w:abstractNumId w:val="11"/>
  </w:num>
  <w:num w:numId="18" w16cid:durableId="1915630023">
    <w:abstractNumId w:val="24"/>
  </w:num>
  <w:num w:numId="19" w16cid:durableId="1577589896">
    <w:abstractNumId w:val="15"/>
  </w:num>
  <w:num w:numId="20" w16cid:durableId="1382828897">
    <w:abstractNumId w:val="12"/>
  </w:num>
  <w:num w:numId="21" w16cid:durableId="494152187">
    <w:abstractNumId w:val="31"/>
  </w:num>
  <w:num w:numId="22" w16cid:durableId="768769163">
    <w:abstractNumId w:val="30"/>
  </w:num>
  <w:num w:numId="23" w16cid:durableId="927664101">
    <w:abstractNumId w:val="22"/>
  </w:num>
  <w:num w:numId="24" w16cid:durableId="2095973511">
    <w:abstractNumId w:val="20"/>
  </w:num>
  <w:num w:numId="25" w16cid:durableId="1496192362">
    <w:abstractNumId w:val="17"/>
  </w:num>
  <w:num w:numId="26" w16cid:durableId="937521232">
    <w:abstractNumId w:val="37"/>
  </w:num>
  <w:num w:numId="27" w16cid:durableId="621158063">
    <w:abstractNumId w:val="29"/>
  </w:num>
  <w:num w:numId="28" w16cid:durableId="164632176">
    <w:abstractNumId w:val="34"/>
  </w:num>
  <w:num w:numId="29" w16cid:durableId="1904218823">
    <w:abstractNumId w:val="13"/>
  </w:num>
  <w:num w:numId="30" w16cid:durableId="658385098">
    <w:abstractNumId w:val="19"/>
  </w:num>
  <w:num w:numId="31" w16cid:durableId="772549980">
    <w:abstractNumId w:val="27"/>
  </w:num>
  <w:num w:numId="32" w16cid:durableId="379018367">
    <w:abstractNumId w:val="35"/>
  </w:num>
  <w:num w:numId="33" w16cid:durableId="2054496065">
    <w:abstractNumId w:val="25"/>
  </w:num>
  <w:num w:numId="34" w16cid:durableId="1409886981">
    <w:abstractNumId w:val="14"/>
  </w:num>
  <w:num w:numId="35" w16cid:durableId="729421838">
    <w:abstractNumId w:val="18"/>
  </w:num>
  <w:num w:numId="36" w16cid:durableId="1066731219">
    <w:abstractNumId w:val="38"/>
  </w:num>
  <w:num w:numId="37" w16cid:durableId="556160469">
    <w:abstractNumId w:val="33"/>
  </w:num>
  <w:num w:numId="38" w16cid:durableId="1507210808">
    <w:abstractNumId w:val="21"/>
  </w:num>
  <w:num w:numId="39" w16cid:durableId="1466194084">
    <w:abstractNumId w:val="32"/>
  </w:num>
  <w:num w:numId="40" w16cid:durableId="151853936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Y0OTc2MzcwZWNmNDNlNmEwNWZiY2FjZjFkNGQ0NGEifQ=="/>
  </w:docVars>
  <w:rsids>
    <w:rsidRoot w:val="00BE46B7"/>
    <w:rsid w:val="00004707"/>
    <w:rsid w:val="0000676E"/>
    <w:rsid w:val="000120FA"/>
    <w:rsid w:val="00045BB1"/>
    <w:rsid w:val="00070650"/>
    <w:rsid w:val="000864C1"/>
    <w:rsid w:val="00093E5A"/>
    <w:rsid w:val="00096E17"/>
    <w:rsid w:val="000D7074"/>
    <w:rsid w:val="00101D4A"/>
    <w:rsid w:val="00121857"/>
    <w:rsid w:val="00132B45"/>
    <w:rsid w:val="001669EF"/>
    <w:rsid w:val="0017205B"/>
    <w:rsid w:val="001763B1"/>
    <w:rsid w:val="001830F0"/>
    <w:rsid w:val="0018777A"/>
    <w:rsid w:val="001A52D1"/>
    <w:rsid w:val="001E5B79"/>
    <w:rsid w:val="00223C74"/>
    <w:rsid w:val="0025587D"/>
    <w:rsid w:val="00263DF0"/>
    <w:rsid w:val="00280487"/>
    <w:rsid w:val="002826A3"/>
    <w:rsid w:val="002847B4"/>
    <w:rsid w:val="002A2C5D"/>
    <w:rsid w:val="002B4ACE"/>
    <w:rsid w:val="002C06B9"/>
    <w:rsid w:val="002E0270"/>
    <w:rsid w:val="002E42B0"/>
    <w:rsid w:val="002F01DC"/>
    <w:rsid w:val="00303B78"/>
    <w:rsid w:val="00307949"/>
    <w:rsid w:val="00331575"/>
    <w:rsid w:val="00347E62"/>
    <w:rsid w:val="003570E2"/>
    <w:rsid w:val="003653F7"/>
    <w:rsid w:val="003824D1"/>
    <w:rsid w:val="003836F7"/>
    <w:rsid w:val="00387947"/>
    <w:rsid w:val="003A6B78"/>
    <w:rsid w:val="003B5163"/>
    <w:rsid w:val="003B5342"/>
    <w:rsid w:val="003B7749"/>
    <w:rsid w:val="003C2A4E"/>
    <w:rsid w:val="003D7858"/>
    <w:rsid w:val="003E4E04"/>
    <w:rsid w:val="0041644D"/>
    <w:rsid w:val="004221B0"/>
    <w:rsid w:val="0042231A"/>
    <w:rsid w:val="0042404D"/>
    <w:rsid w:val="00446A56"/>
    <w:rsid w:val="00447350"/>
    <w:rsid w:val="004572B2"/>
    <w:rsid w:val="00462B63"/>
    <w:rsid w:val="004B156D"/>
    <w:rsid w:val="004B5E45"/>
    <w:rsid w:val="004C419D"/>
    <w:rsid w:val="004E0BF9"/>
    <w:rsid w:val="004E21B0"/>
    <w:rsid w:val="004F1F01"/>
    <w:rsid w:val="004F2197"/>
    <w:rsid w:val="004F4CBD"/>
    <w:rsid w:val="004F6CFA"/>
    <w:rsid w:val="00511622"/>
    <w:rsid w:val="005202AB"/>
    <w:rsid w:val="00536DE4"/>
    <w:rsid w:val="00544424"/>
    <w:rsid w:val="00550195"/>
    <w:rsid w:val="005648A6"/>
    <w:rsid w:val="00572376"/>
    <w:rsid w:val="00590074"/>
    <w:rsid w:val="00597283"/>
    <w:rsid w:val="005A3474"/>
    <w:rsid w:val="005B0886"/>
    <w:rsid w:val="005B5EE0"/>
    <w:rsid w:val="005E0DA6"/>
    <w:rsid w:val="005E0ECD"/>
    <w:rsid w:val="005F1027"/>
    <w:rsid w:val="00615396"/>
    <w:rsid w:val="006205CA"/>
    <w:rsid w:val="00632CBF"/>
    <w:rsid w:val="006409CC"/>
    <w:rsid w:val="006413C3"/>
    <w:rsid w:val="0064443F"/>
    <w:rsid w:val="00653FEA"/>
    <w:rsid w:val="00670FF9"/>
    <w:rsid w:val="00692704"/>
    <w:rsid w:val="006A4C36"/>
    <w:rsid w:val="006C601E"/>
    <w:rsid w:val="006F4732"/>
    <w:rsid w:val="00703022"/>
    <w:rsid w:val="0073512B"/>
    <w:rsid w:val="00742E9F"/>
    <w:rsid w:val="00745369"/>
    <w:rsid w:val="0075752B"/>
    <w:rsid w:val="00774B73"/>
    <w:rsid w:val="00791D91"/>
    <w:rsid w:val="007A040F"/>
    <w:rsid w:val="007A5450"/>
    <w:rsid w:val="00805176"/>
    <w:rsid w:val="00807D49"/>
    <w:rsid w:val="00811448"/>
    <w:rsid w:val="008226F9"/>
    <w:rsid w:val="00822C12"/>
    <w:rsid w:val="00830C1F"/>
    <w:rsid w:val="008535CA"/>
    <w:rsid w:val="00861A52"/>
    <w:rsid w:val="00865C28"/>
    <w:rsid w:val="00883907"/>
    <w:rsid w:val="008D28A2"/>
    <w:rsid w:val="008F038C"/>
    <w:rsid w:val="00902336"/>
    <w:rsid w:val="009029B6"/>
    <w:rsid w:val="009074AA"/>
    <w:rsid w:val="00912B38"/>
    <w:rsid w:val="00930BA0"/>
    <w:rsid w:val="00937059"/>
    <w:rsid w:val="0098054B"/>
    <w:rsid w:val="00987C22"/>
    <w:rsid w:val="00995737"/>
    <w:rsid w:val="009B2FBA"/>
    <w:rsid w:val="00A009B0"/>
    <w:rsid w:val="00A1188C"/>
    <w:rsid w:val="00A23A0A"/>
    <w:rsid w:val="00A3086B"/>
    <w:rsid w:val="00A30892"/>
    <w:rsid w:val="00A36E05"/>
    <w:rsid w:val="00A42178"/>
    <w:rsid w:val="00A53E45"/>
    <w:rsid w:val="00A5472F"/>
    <w:rsid w:val="00A64C95"/>
    <w:rsid w:val="00A827F0"/>
    <w:rsid w:val="00A82EAB"/>
    <w:rsid w:val="00A85336"/>
    <w:rsid w:val="00AC3EC8"/>
    <w:rsid w:val="00AD369E"/>
    <w:rsid w:val="00AD4A9C"/>
    <w:rsid w:val="00AE2EDE"/>
    <w:rsid w:val="00B0168C"/>
    <w:rsid w:val="00B25A1B"/>
    <w:rsid w:val="00B35369"/>
    <w:rsid w:val="00B52B30"/>
    <w:rsid w:val="00B5588A"/>
    <w:rsid w:val="00B7344E"/>
    <w:rsid w:val="00B83856"/>
    <w:rsid w:val="00B9212F"/>
    <w:rsid w:val="00BA4D12"/>
    <w:rsid w:val="00BE3593"/>
    <w:rsid w:val="00BE46B7"/>
    <w:rsid w:val="00BE7ADF"/>
    <w:rsid w:val="00BE7F74"/>
    <w:rsid w:val="00C02402"/>
    <w:rsid w:val="00C16FF0"/>
    <w:rsid w:val="00C52A72"/>
    <w:rsid w:val="00C80DFE"/>
    <w:rsid w:val="00C83394"/>
    <w:rsid w:val="00CA2A78"/>
    <w:rsid w:val="00CA6C9C"/>
    <w:rsid w:val="00CD26AB"/>
    <w:rsid w:val="00CD4732"/>
    <w:rsid w:val="00CE078E"/>
    <w:rsid w:val="00CF26AA"/>
    <w:rsid w:val="00D019E8"/>
    <w:rsid w:val="00D027C1"/>
    <w:rsid w:val="00D11DD3"/>
    <w:rsid w:val="00D76257"/>
    <w:rsid w:val="00D815B7"/>
    <w:rsid w:val="00DA5807"/>
    <w:rsid w:val="00DC0468"/>
    <w:rsid w:val="00DE0AA9"/>
    <w:rsid w:val="00DE2A46"/>
    <w:rsid w:val="00E11551"/>
    <w:rsid w:val="00E16A5D"/>
    <w:rsid w:val="00E24DCE"/>
    <w:rsid w:val="00E3713B"/>
    <w:rsid w:val="00E61B97"/>
    <w:rsid w:val="00E62DBB"/>
    <w:rsid w:val="00E7492E"/>
    <w:rsid w:val="00E86C25"/>
    <w:rsid w:val="00E93AAB"/>
    <w:rsid w:val="00E93ABC"/>
    <w:rsid w:val="00E93E50"/>
    <w:rsid w:val="00EB5459"/>
    <w:rsid w:val="00EC566B"/>
    <w:rsid w:val="00EC7B6F"/>
    <w:rsid w:val="00EF29F0"/>
    <w:rsid w:val="00F20E31"/>
    <w:rsid w:val="00FB4FFA"/>
    <w:rsid w:val="00FC229B"/>
    <w:rsid w:val="00FD73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385B1E"/>
  <w14:defaultImageDpi w14:val="0"/>
  <w15:docId w15:val="{5F008421-4919-4BE1-A8C8-7547E3E6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1" w:count="376">
    <w:lsdException w:name="Normal" w:uiPriority="0"/>
    <w:lsdException w:name="heading 3" w:locked="1" w:semiHidden="1" w:uiPriority="0" w:unhideWhenUsed="1"/>
    <w:lsdException w:name="heading 4" w:locked="1" w:semiHidden="1" w:uiPriority="0" w:unhideWhenUsed="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toc 1" w:uiPriority="39" w:unhideWhenUsed="1" w:qFormat="0"/>
    <w:lsdException w:name="toc 2" w:uiPriority="39" w:unhideWhenUsed="1" w:qFormat="0"/>
    <w:lsdException w:name="toc 3" w:uiPriority="39" w:unhideWhenUsed="1" w:qFormat="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unhideWhenUsed="1" w:qFormat="0"/>
    <w:lsdException w:name="footer" w:unhideWhenUsed="1" w:qFormat="0"/>
    <w:lsdException w:name="caption" w:locked="1" w:semiHidden="1" w:uiPriority="0" w:unhideWhenUsed="1"/>
    <w:lsdException w:name="page number" w:unhideWhenUsed="1" w:qFormat="0"/>
    <w:lsdException w:name="Title" w:locked="1" w:uiPriority="0"/>
    <w:lsdException w:name="Default Paragraph Font" w:unhideWhenUsed="1" w:qFormat="0"/>
    <w:lsdException w:name="Subtitle" w:locked="1" w:uiPriority="0"/>
    <w:lsdException w:name="Hyperlink" w:unhideWhenUsed="1" w:qFormat="0"/>
    <w:lsdException w:name="Strong" w:locked="1" w:uiPriority="0"/>
    <w:lsdException w:name="Emphasis" w:locked="1" w:uiPriority="0"/>
    <w:lsdException w:name="Document Map" w:unhideWhenUsed="1" w:qFormat="0"/>
    <w:lsdException w:name="HTML Top of Form" w:qFormat="0"/>
    <w:lsdException w:name="HTML Bottom of Form" w:qFormat="0"/>
    <w:lsdException w:name="Normal (Web)" w:unhideWhenUsed="1" w:qFormat="0"/>
    <w:lsdException w:name="Normal Table" w:semiHidden="1" w:unhideWhenUsed="1"/>
    <w:lsdException w:name="No List" w:semiHidden="1" w:unhideWhenUsed="1" w:qFormat="0"/>
    <w:lsdException w:name="Outline List 1" w:qFormat="0"/>
    <w:lsdException w:name="Outline List 2" w:qFormat="0"/>
    <w:lsdException w:name="Outline List 3"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0"/>
    <w:lsdException w:name="Table Grid" w:locked="1" w:uiPriority="0"/>
    <w:lsdException w:name="Table Theme" w:semiHidden="1" w:unhideWhenUsed="1"/>
    <w:lsdException w:name="Placeholder Text" w:semiHidden="1"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a">
    <w:name w:val="Normal"/>
    <w:qFormat/>
    <w:rsid w:val="00C52A72"/>
    <w:pPr>
      <w:widowControl w:val="0"/>
      <w:jc w:val="both"/>
    </w:pPr>
    <w:rPr>
      <w:kern w:val="2"/>
      <w:sz w:val="21"/>
      <w:szCs w:val="21"/>
    </w:rPr>
  </w:style>
  <w:style w:type="paragraph" w:styleId="1">
    <w:name w:val="heading 1"/>
    <w:basedOn w:val="a"/>
    <w:next w:val="a"/>
    <w:link w:val="10"/>
    <w:uiPriority w:val="99"/>
    <w:qFormat/>
    <w:pPr>
      <w:keepNext/>
      <w:keepLines/>
      <w:spacing w:before="340" w:after="330" w:line="578" w:lineRule="auto"/>
      <w:outlineLvl w:val="0"/>
    </w:pPr>
    <w:rPr>
      <w:b/>
      <w:kern w:val="44"/>
      <w:szCs w:val="24"/>
    </w:rPr>
  </w:style>
  <w:style w:type="paragraph" w:styleId="2">
    <w:name w:val="heading 2"/>
    <w:basedOn w:val="a"/>
    <w:next w:val="a"/>
    <w:link w:val="20"/>
    <w:uiPriority w:val="99"/>
    <w:qFormat/>
    <w:pPr>
      <w:keepNext/>
      <w:keepLines/>
      <w:spacing w:before="260" w:after="260" w:line="416" w:lineRule="auto"/>
      <w:outlineLvl w:val="1"/>
    </w:pPr>
    <w:rPr>
      <w:rFonts w:ascii="Arial" w:hAnsi="Arial"/>
      <w:b/>
      <w:szCs w:val="24"/>
    </w:rPr>
  </w:style>
  <w:style w:type="paragraph" w:styleId="3">
    <w:name w:val="heading 3"/>
    <w:basedOn w:val="a"/>
    <w:next w:val="a"/>
    <w:link w:val="30"/>
    <w:uiPriority w:val="9"/>
    <w:unhideWhenUsed/>
    <w:qFormat/>
    <w:locked/>
    <w:rsid w:val="009B2FBA"/>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locked/>
    <w:rsid w:val="009B2FBA"/>
    <w:pPr>
      <w:keepNext/>
      <w:keepLines/>
      <w:spacing w:before="280" w:after="290" w:line="376" w:lineRule="auto"/>
      <w:outlineLvl w:val="3"/>
    </w:pPr>
    <w:rPr>
      <w:rFonts w:asciiTheme="majorHAnsi" w:eastAsiaTheme="majorEastAsia" w:hAnsiTheme="majorHAns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unhideWhenUsed/>
    <w:locked/>
    <w:rPr>
      <w:rFonts w:cs="Times New Roman"/>
      <w:b/>
      <w:kern w:val="44"/>
      <w:sz w:val="44"/>
    </w:rPr>
  </w:style>
  <w:style w:type="character" w:customStyle="1" w:styleId="20">
    <w:name w:val="标题 2 字符"/>
    <w:basedOn w:val="a0"/>
    <w:link w:val="2"/>
    <w:uiPriority w:val="99"/>
    <w:unhideWhenUsed/>
    <w:locked/>
    <w:rPr>
      <w:rFonts w:ascii="Cambria" w:cs="Times New Roman"/>
      <w:b/>
      <w:sz w:val="32"/>
    </w:rPr>
  </w:style>
  <w:style w:type="character" w:customStyle="1" w:styleId="30">
    <w:name w:val="标题 3 字符"/>
    <w:basedOn w:val="a0"/>
    <w:link w:val="3"/>
    <w:uiPriority w:val="9"/>
    <w:rsid w:val="009B2FBA"/>
    <w:rPr>
      <w:rFonts w:cs="Times New Roman"/>
      <w:b/>
      <w:bCs/>
      <w:kern w:val="2"/>
      <w:sz w:val="32"/>
      <w:szCs w:val="32"/>
    </w:rPr>
  </w:style>
  <w:style w:type="character" w:customStyle="1" w:styleId="40">
    <w:name w:val="标题 4 字符"/>
    <w:basedOn w:val="a0"/>
    <w:link w:val="4"/>
    <w:uiPriority w:val="9"/>
    <w:semiHidden/>
    <w:rsid w:val="009B2FBA"/>
    <w:rPr>
      <w:rFonts w:asciiTheme="majorHAnsi" w:eastAsiaTheme="majorEastAsia" w:hAnsiTheme="majorHAnsi" w:cs="Times New Roman"/>
      <w:b/>
      <w:bCs/>
      <w:kern w:val="2"/>
      <w:sz w:val="28"/>
      <w:szCs w:val="28"/>
    </w:rPr>
  </w:style>
  <w:style w:type="character" w:customStyle="1" w:styleId="31">
    <w:name w:val="页眉 字符3"/>
    <w:link w:val="a3"/>
    <w:uiPriority w:val="99"/>
    <w:unhideWhenUsed/>
    <w:locked/>
    <w:rPr>
      <w:kern w:val="2"/>
      <w:sz w:val="18"/>
    </w:rPr>
  </w:style>
  <w:style w:type="character" w:customStyle="1" w:styleId="21">
    <w:name w:val="页眉 字符2"/>
    <w:uiPriority w:val="99"/>
    <w:unhideWhenUsed/>
    <w:rPr>
      <w:sz w:val="18"/>
    </w:rPr>
  </w:style>
  <w:style w:type="character" w:customStyle="1" w:styleId="32">
    <w:name w:val="页脚 字符3"/>
    <w:link w:val="a4"/>
    <w:uiPriority w:val="99"/>
    <w:unhideWhenUsed/>
    <w:locked/>
    <w:rPr>
      <w:kern w:val="2"/>
      <w:sz w:val="18"/>
    </w:rPr>
  </w:style>
  <w:style w:type="character" w:customStyle="1" w:styleId="33">
    <w:name w:val="文档结构图 字符3"/>
    <w:link w:val="a5"/>
    <w:uiPriority w:val="99"/>
    <w:unhideWhenUsed/>
    <w:locked/>
    <w:rPr>
      <w:sz w:val="2"/>
    </w:rPr>
  </w:style>
  <w:style w:type="character" w:customStyle="1" w:styleId="Char">
    <w:name w:val="样式 (符号) 宋体 Char"/>
    <w:link w:val="a6"/>
    <w:uiPriority w:val="99"/>
    <w:unhideWhenUsed/>
    <w:locked/>
    <w:rPr>
      <w:rFonts w:ascii="宋体"/>
      <w:kern w:val="2"/>
      <w:sz w:val="21"/>
    </w:rPr>
  </w:style>
  <w:style w:type="character" w:customStyle="1" w:styleId="a7">
    <w:name w:val="页眉 字符"/>
    <w:uiPriority w:val="99"/>
    <w:unhideWhenUsed/>
    <w:rPr>
      <w:sz w:val="18"/>
    </w:rPr>
  </w:style>
  <w:style w:type="character" w:customStyle="1" w:styleId="a8">
    <w:name w:val="页脚 字符"/>
    <w:uiPriority w:val="99"/>
    <w:unhideWhenUsed/>
    <w:rPr>
      <w:sz w:val="18"/>
    </w:rPr>
  </w:style>
  <w:style w:type="character" w:customStyle="1" w:styleId="a9">
    <w:name w:val="批注框文本 字符"/>
    <w:uiPriority w:val="99"/>
    <w:unhideWhenUsed/>
    <w:rPr>
      <w:sz w:val="18"/>
    </w:rPr>
  </w:style>
  <w:style w:type="character" w:styleId="aa">
    <w:name w:val="page number"/>
    <w:basedOn w:val="a0"/>
    <w:uiPriority w:val="99"/>
    <w:unhideWhenUsed/>
    <w:rPr>
      <w:rFonts w:cs="Times New Roman"/>
    </w:rPr>
  </w:style>
  <w:style w:type="character" w:styleId="ab">
    <w:name w:val="Hyperlink"/>
    <w:basedOn w:val="a0"/>
    <w:uiPriority w:val="99"/>
    <w:unhideWhenUsed/>
    <w:rPr>
      <w:rFonts w:cs="Times New Roman"/>
      <w:color w:val="0000FF"/>
      <w:u w:val="single"/>
    </w:rPr>
  </w:style>
  <w:style w:type="character" w:customStyle="1" w:styleId="ac">
    <w:name w:val="文档结构图 字符"/>
    <w:uiPriority w:val="99"/>
    <w:unhideWhenUsed/>
    <w:rPr>
      <w:rFonts w:ascii="Microsoft YaHei UI" w:eastAsia="Microsoft YaHei UI"/>
      <w:sz w:val="18"/>
    </w:rPr>
  </w:style>
  <w:style w:type="character" w:customStyle="1" w:styleId="34">
    <w:name w:val="批注框文本 字符3"/>
    <w:link w:val="ad"/>
    <w:uiPriority w:val="99"/>
    <w:unhideWhenUsed/>
    <w:locked/>
    <w:rPr>
      <w:kern w:val="2"/>
      <w:sz w:val="18"/>
    </w:rPr>
  </w:style>
  <w:style w:type="character" w:customStyle="1" w:styleId="22">
    <w:name w:val="文档结构图 字符2"/>
    <w:uiPriority w:val="99"/>
    <w:unhideWhenUsed/>
    <w:rPr>
      <w:rFonts w:ascii="Microsoft YaHei UI" w:eastAsia="Microsoft YaHei UI"/>
      <w:sz w:val="18"/>
    </w:rPr>
  </w:style>
  <w:style w:type="character" w:customStyle="1" w:styleId="23">
    <w:name w:val="页脚 字符2"/>
    <w:uiPriority w:val="99"/>
    <w:unhideWhenUsed/>
    <w:rPr>
      <w:sz w:val="18"/>
    </w:rPr>
  </w:style>
  <w:style w:type="character" w:customStyle="1" w:styleId="24">
    <w:name w:val="批注框文本 字符2"/>
    <w:uiPriority w:val="99"/>
    <w:unhideWhenUsed/>
    <w:rPr>
      <w:sz w:val="18"/>
    </w:rPr>
  </w:style>
  <w:style w:type="paragraph" w:styleId="a3">
    <w:name w:val="header"/>
    <w:basedOn w:val="a"/>
    <w:link w:val="31"/>
    <w:uiPriority w:val="99"/>
    <w:unhideWhenUsed/>
    <w:pPr>
      <w:pBdr>
        <w:bottom w:val="single" w:sz="6" w:space="1" w:color="auto"/>
      </w:pBdr>
      <w:tabs>
        <w:tab w:val="center" w:pos="4153"/>
        <w:tab w:val="right" w:pos="8306"/>
      </w:tabs>
      <w:snapToGrid w:val="0"/>
      <w:jc w:val="center"/>
    </w:pPr>
    <w:rPr>
      <w:sz w:val="18"/>
      <w:szCs w:val="24"/>
    </w:rPr>
  </w:style>
  <w:style w:type="character" w:customStyle="1" w:styleId="11">
    <w:name w:val="页眉 字符1"/>
    <w:basedOn w:val="a0"/>
    <w:uiPriority w:val="99"/>
    <w:semiHidden/>
    <w:rPr>
      <w:kern w:val="2"/>
      <w:sz w:val="18"/>
      <w:szCs w:val="18"/>
    </w:rPr>
  </w:style>
  <w:style w:type="character" w:customStyle="1" w:styleId="16">
    <w:name w:val="页眉 字符16"/>
    <w:basedOn w:val="a0"/>
    <w:uiPriority w:val="99"/>
    <w:semiHidden/>
    <w:rPr>
      <w:rFonts w:cs="Times New Roman"/>
      <w:kern w:val="2"/>
      <w:sz w:val="18"/>
      <w:szCs w:val="18"/>
    </w:rPr>
  </w:style>
  <w:style w:type="character" w:customStyle="1" w:styleId="15">
    <w:name w:val="页眉 字符15"/>
    <w:basedOn w:val="a0"/>
    <w:uiPriority w:val="99"/>
    <w:semiHidden/>
    <w:rPr>
      <w:rFonts w:cs="Times New Roman"/>
      <w:kern w:val="2"/>
      <w:sz w:val="18"/>
      <w:szCs w:val="18"/>
    </w:rPr>
  </w:style>
  <w:style w:type="character" w:customStyle="1" w:styleId="14">
    <w:name w:val="页眉 字符14"/>
    <w:basedOn w:val="a0"/>
    <w:uiPriority w:val="99"/>
    <w:semiHidden/>
    <w:rPr>
      <w:rFonts w:cs="Times New Roman"/>
      <w:kern w:val="2"/>
      <w:sz w:val="18"/>
      <w:szCs w:val="18"/>
    </w:rPr>
  </w:style>
  <w:style w:type="character" w:customStyle="1" w:styleId="13">
    <w:name w:val="页眉 字符13"/>
    <w:basedOn w:val="a0"/>
    <w:uiPriority w:val="99"/>
    <w:semiHidden/>
    <w:rPr>
      <w:rFonts w:cs="Times New Roman"/>
      <w:kern w:val="2"/>
      <w:sz w:val="18"/>
      <w:szCs w:val="18"/>
    </w:rPr>
  </w:style>
  <w:style w:type="character" w:customStyle="1" w:styleId="12">
    <w:name w:val="页眉 字符12"/>
    <w:uiPriority w:val="99"/>
    <w:semiHidden/>
    <w:rPr>
      <w:sz w:val="18"/>
    </w:rPr>
  </w:style>
  <w:style w:type="character" w:customStyle="1" w:styleId="110">
    <w:name w:val="页眉 字符11"/>
    <w:uiPriority w:val="99"/>
    <w:semiHidden/>
    <w:rPr>
      <w:sz w:val="18"/>
    </w:rPr>
  </w:style>
  <w:style w:type="character" w:customStyle="1" w:styleId="Char0">
    <w:name w:val="页眉 Char"/>
    <w:uiPriority w:val="99"/>
    <w:semiHidden/>
    <w:rPr>
      <w:sz w:val="18"/>
    </w:rPr>
  </w:style>
  <w:style w:type="paragraph" w:styleId="TOC3">
    <w:name w:val="toc 3"/>
    <w:basedOn w:val="a"/>
    <w:next w:val="a"/>
    <w:uiPriority w:val="39"/>
    <w:unhideWhenUsed/>
    <w:pPr>
      <w:ind w:leftChars="400" w:left="840"/>
    </w:pPr>
    <w:rPr>
      <w:szCs w:val="24"/>
    </w:rPr>
  </w:style>
  <w:style w:type="paragraph" w:styleId="a5">
    <w:name w:val="Document Map"/>
    <w:basedOn w:val="a"/>
    <w:link w:val="33"/>
    <w:uiPriority w:val="99"/>
    <w:unhideWhenUsed/>
    <w:pPr>
      <w:shd w:val="clear" w:color="auto" w:fill="000080"/>
    </w:pPr>
    <w:rPr>
      <w:szCs w:val="24"/>
    </w:rPr>
  </w:style>
  <w:style w:type="character" w:customStyle="1" w:styleId="17">
    <w:name w:val="文档结构图 字符1"/>
    <w:basedOn w:val="a0"/>
    <w:uiPriority w:val="99"/>
    <w:semiHidden/>
    <w:rPr>
      <w:rFonts w:ascii="Microsoft YaHei UI" w:eastAsia="Microsoft YaHei UI"/>
      <w:kern w:val="2"/>
      <w:sz w:val="18"/>
      <w:szCs w:val="18"/>
    </w:rPr>
  </w:style>
  <w:style w:type="character" w:customStyle="1" w:styleId="160">
    <w:name w:val="文档结构图 字符16"/>
    <w:basedOn w:val="a0"/>
    <w:uiPriority w:val="99"/>
    <w:semiHidden/>
    <w:rPr>
      <w:rFonts w:ascii="Microsoft YaHei UI" w:eastAsia="Microsoft YaHei UI" w:cs="Times New Roman"/>
      <w:kern w:val="2"/>
      <w:sz w:val="18"/>
      <w:szCs w:val="18"/>
    </w:rPr>
  </w:style>
  <w:style w:type="character" w:customStyle="1" w:styleId="150">
    <w:name w:val="文档结构图 字符15"/>
    <w:basedOn w:val="a0"/>
    <w:uiPriority w:val="99"/>
    <w:semiHidden/>
    <w:rPr>
      <w:rFonts w:ascii="Microsoft YaHei UI" w:eastAsia="Microsoft YaHei UI" w:cs="Times New Roman"/>
      <w:kern w:val="2"/>
      <w:sz w:val="18"/>
      <w:szCs w:val="18"/>
    </w:rPr>
  </w:style>
  <w:style w:type="character" w:customStyle="1" w:styleId="140">
    <w:name w:val="文档结构图 字符14"/>
    <w:basedOn w:val="a0"/>
    <w:uiPriority w:val="99"/>
    <w:semiHidden/>
    <w:rPr>
      <w:rFonts w:ascii="Microsoft YaHei UI" w:eastAsia="Microsoft YaHei UI" w:cs="Times New Roman"/>
      <w:kern w:val="2"/>
      <w:sz w:val="18"/>
      <w:szCs w:val="18"/>
    </w:rPr>
  </w:style>
  <w:style w:type="character" w:customStyle="1" w:styleId="130">
    <w:name w:val="文档结构图 字符13"/>
    <w:basedOn w:val="a0"/>
    <w:uiPriority w:val="99"/>
    <w:semiHidden/>
    <w:rPr>
      <w:rFonts w:ascii="Microsoft YaHei UI" w:eastAsia="Microsoft YaHei UI" w:cs="Times New Roman"/>
      <w:kern w:val="2"/>
      <w:sz w:val="18"/>
      <w:szCs w:val="18"/>
    </w:rPr>
  </w:style>
  <w:style w:type="character" w:customStyle="1" w:styleId="120">
    <w:name w:val="文档结构图 字符12"/>
    <w:uiPriority w:val="99"/>
    <w:semiHidden/>
    <w:rPr>
      <w:rFonts w:ascii="Microsoft YaHei UI" w:eastAsia="Microsoft YaHei UI"/>
      <w:sz w:val="18"/>
    </w:rPr>
  </w:style>
  <w:style w:type="character" w:customStyle="1" w:styleId="111">
    <w:name w:val="文档结构图 字符11"/>
    <w:uiPriority w:val="99"/>
    <w:semiHidden/>
    <w:rPr>
      <w:rFonts w:ascii="Microsoft YaHei UI" w:eastAsia="Microsoft YaHei UI"/>
      <w:sz w:val="18"/>
    </w:rPr>
  </w:style>
  <w:style w:type="character" w:customStyle="1" w:styleId="Char1">
    <w:name w:val="文档结构图 Char"/>
    <w:uiPriority w:val="99"/>
    <w:semiHidden/>
    <w:rPr>
      <w:rFonts w:ascii="Microsoft YaHei UI" w:eastAsia="Microsoft YaHei UI"/>
      <w:sz w:val="18"/>
    </w:rPr>
  </w:style>
  <w:style w:type="paragraph" w:styleId="ae">
    <w:name w:val="Normal (Web)"/>
    <w:basedOn w:val="a"/>
    <w:uiPriority w:val="99"/>
    <w:unhideWhenUsed/>
    <w:pPr>
      <w:widowControl/>
      <w:spacing w:before="100" w:beforeAutospacing="1" w:after="100" w:afterAutospacing="1"/>
      <w:jc w:val="left"/>
    </w:pPr>
    <w:rPr>
      <w:rFonts w:ascii="宋体" w:hAnsi="宋体"/>
      <w:sz w:val="24"/>
      <w:szCs w:val="24"/>
    </w:rPr>
  </w:style>
  <w:style w:type="paragraph" w:styleId="ad">
    <w:name w:val="Balloon Text"/>
    <w:basedOn w:val="a"/>
    <w:link w:val="34"/>
    <w:uiPriority w:val="99"/>
    <w:unhideWhenUsed/>
    <w:rPr>
      <w:sz w:val="18"/>
      <w:szCs w:val="24"/>
    </w:rPr>
  </w:style>
  <w:style w:type="character" w:customStyle="1" w:styleId="18">
    <w:name w:val="批注框文本 字符1"/>
    <w:basedOn w:val="a0"/>
    <w:uiPriority w:val="99"/>
    <w:semiHidden/>
    <w:rPr>
      <w:kern w:val="2"/>
      <w:sz w:val="18"/>
      <w:szCs w:val="18"/>
    </w:rPr>
  </w:style>
  <w:style w:type="character" w:customStyle="1" w:styleId="161">
    <w:name w:val="批注框文本 字符16"/>
    <w:basedOn w:val="a0"/>
    <w:uiPriority w:val="99"/>
    <w:semiHidden/>
    <w:rPr>
      <w:rFonts w:cs="Times New Roman"/>
      <w:kern w:val="2"/>
      <w:sz w:val="18"/>
      <w:szCs w:val="18"/>
    </w:rPr>
  </w:style>
  <w:style w:type="character" w:customStyle="1" w:styleId="151">
    <w:name w:val="批注框文本 字符15"/>
    <w:basedOn w:val="a0"/>
    <w:uiPriority w:val="99"/>
    <w:semiHidden/>
    <w:rPr>
      <w:rFonts w:cs="Times New Roman"/>
      <w:kern w:val="2"/>
      <w:sz w:val="18"/>
      <w:szCs w:val="18"/>
    </w:rPr>
  </w:style>
  <w:style w:type="character" w:customStyle="1" w:styleId="141">
    <w:name w:val="批注框文本 字符14"/>
    <w:basedOn w:val="a0"/>
    <w:uiPriority w:val="99"/>
    <w:semiHidden/>
    <w:rPr>
      <w:rFonts w:cs="Times New Roman"/>
      <w:kern w:val="2"/>
      <w:sz w:val="18"/>
      <w:szCs w:val="18"/>
    </w:rPr>
  </w:style>
  <w:style w:type="character" w:customStyle="1" w:styleId="131">
    <w:name w:val="批注框文本 字符13"/>
    <w:basedOn w:val="a0"/>
    <w:uiPriority w:val="99"/>
    <w:semiHidden/>
    <w:rPr>
      <w:rFonts w:cs="Times New Roman"/>
      <w:kern w:val="2"/>
      <w:sz w:val="18"/>
      <w:szCs w:val="18"/>
    </w:rPr>
  </w:style>
  <w:style w:type="character" w:customStyle="1" w:styleId="121">
    <w:name w:val="批注框文本 字符12"/>
    <w:uiPriority w:val="99"/>
    <w:semiHidden/>
    <w:rPr>
      <w:sz w:val="18"/>
    </w:rPr>
  </w:style>
  <w:style w:type="character" w:customStyle="1" w:styleId="112">
    <w:name w:val="批注框文本 字符11"/>
    <w:uiPriority w:val="99"/>
    <w:semiHidden/>
    <w:rPr>
      <w:sz w:val="18"/>
    </w:rPr>
  </w:style>
  <w:style w:type="character" w:customStyle="1" w:styleId="Char2">
    <w:name w:val="批注框文本 Char"/>
    <w:uiPriority w:val="99"/>
    <w:semiHidden/>
    <w:rPr>
      <w:sz w:val="18"/>
    </w:rPr>
  </w:style>
  <w:style w:type="paragraph" w:styleId="a4">
    <w:name w:val="footer"/>
    <w:basedOn w:val="a"/>
    <w:link w:val="32"/>
    <w:uiPriority w:val="99"/>
    <w:unhideWhenUsed/>
    <w:pPr>
      <w:tabs>
        <w:tab w:val="center" w:pos="4153"/>
        <w:tab w:val="right" w:pos="8306"/>
      </w:tabs>
      <w:snapToGrid w:val="0"/>
      <w:jc w:val="left"/>
    </w:pPr>
    <w:rPr>
      <w:sz w:val="18"/>
      <w:szCs w:val="24"/>
    </w:rPr>
  </w:style>
  <w:style w:type="character" w:customStyle="1" w:styleId="19">
    <w:name w:val="页脚 字符1"/>
    <w:basedOn w:val="a0"/>
    <w:uiPriority w:val="99"/>
    <w:semiHidden/>
    <w:rPr>
      <w:kern w:val="2"/>
      <w:sz w:val="18"/>
      <w:szCs w:val="18"/>
    </w:rPr>
  </w:style>
  <w:style w:type="character" w:customStyle="1" w:styleId="162">
    <w:name w:val="页脚 字符16"/>
    <w:basedOn w:val="a0"/>
    <w:uiPriority w:val="99"/>
    <w:semiHidden/>
    <w:rPr>
      <w:rFonts w:cs="Times New Roman"/>
      <w:kern w:val="2"/>
      <w:sz w:val="18"/>
      <w:szCs w:val="18"/>
    </w:rPr>
  </w:style>
  <w:style w:type="character" w:customStyle="1" w:styleId="152">
    <w:name w:val="页脚 字符15"/>
    <w:basedOn w:val="a0"/>
    <w:uiPriority w:val="99"/>
    <w:semiHidden/>
    <w:rPr>
      <w:rFonts w:cs="Times New Roman"/>
      <w:kern w:val="2"/>
      <w:sz w:val="18"/>
      <w:szCs w:val="18"/>
    </w:rPr>
  </w:style>
  <w:style w:type="character" w:customStyle="1" w:styleId="142">
    <w:name w:val="页脚 字符14"/>
    <w:basedOn w:val="a0"/>
    <w:uiPriority w:val="99"/>
    <w:semiHidden/>
    <w:rPr>
      <w:rFonts w:cs="Times New Roman"/>
      <w:kern w:val="2"/>
      <w:sz w:val="18"/>
      <w:szCs w:val="18"/>
    </w:rPr>
  </w:style>
  <w:style w:type="character" w:customStyle="1" w:styleId="132">
    <w:name w:val="页脚 字符13"/>
    <w:basedOn w:val="a0"/>
    <w:uiPriority w:val="99"/>
    <w:semiHidden/>
    <w:rPr>
      <w:rFonts w:cs="Times New Roman"/>
      <w:kern w:val="2"/>
      <w:sz w:val="18"/>
      <w:szCs w:val="18"/>
    </w:rPr>
  </w:style>
  <w:style w:type="character" w:customStyle="1" w:styleId="122">
    <w:name w:val="页脚 字符12"/>
    <w:uiPriority w:val="99"/>
    <w:semiHidden/>
    <w:rPr>
      <w:sz w:val="18"/>
    </w:rPr>
  </w:style>
  <w:style w:type="character" w:customStyle="1" w:styleId="113">
    <w:name w:val="页脚 字符11"/>
    <w:uiPriority w:val="99"/>
    <w:semiHidden/>
    <w:rPr>
      <w:sz w:val="18"/>
    </w:rPr>
  </w:style>
  <w:style w:type="character" w:customStyle="1" w:styleId="Char3">
    <w:name w:val="页脚 Char"/>
    <w:uiPriority w:val="99"/>
    <w:semiHidden/>
    <w:rPr>
      <w:sz w:val="18"/>
    </w:rPr>
  </w:style>
  <w:style w:type="paragraph" w:styleId="TOC1">
    <w:name w:val="toc 1"/>
    <w:basedOn w:val="a"/>
    <w:next w:val="a"/>
    <w:uiPriority w:val="39"/>
    <w:unhideWhenUsed/>
    <w:pPr>
      <w:tabs>
        <w:tab w:val="right" w:leader="dot" w:pos="9356"/>
      </w:tabs>
    </w:pPr>
    <w:rPr>
      <w:szCs w:val="24"/>
    </w:rPr>
  </w:style>
  <w:style w:type="paragraph" w:styleId="TOC2">
    <w:name w:val="toc 2"/>
    <w:basedOn w:val="a"/>
    <w:next w:val="a"/>
    <w:uiPriority w:val="39"/>
    <w:unhideWhenUsed/>
    <w:pPr>
      <w:tabs>
        <w:tab w:val="right" w:pos="7554"/>
      </w:tabs>
      <w:ind w:leftChars="200" w:left="420"/>
    </w:pPr>
    <w:rPr>
      <w:rFonts w:ascii="宋体" w:hAnsi="宋体"/>
      <w:szCs w:val="24"/>
    </w:rPr>
  </w:style>
  <w:style w:type="paragraph" w:customStyle="1" w:styleId="a6">
    <w:name w:val="样式 (符号) 宋体"/>
    <w:basedOn w:val="a"/>
    <w:link w:val="Char"/>
    <w:uiPriority w:val="99"/>
    <w:unhideWhenUsed/>
    <w:pPr>
      <w:spacing w:line="320" w:lineRule="exact"/>
      <w:ind w:firstLineChars="200" w:firstLine="200"/>
    </w:pPr>
    <w:rPr>
      <w:rFonts w:hAnsi="宋体"/>
      <w:szCs w:val="24"/>
    </w:rPr>
  </w:style>
  <w:style w:type="table" w:styleId="af">
    <w:name w:val="Table Grid"/>
    <w:basedOn w:val="a1"/>
    <w:uiPriority w:val="39"/>
    <w:qFormat/>
    <w:locked/>
    <w:rsid w:val="003B77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0">
    <w:name w:val="三线开放表"/>
    <w:basedOn w:val="a1"/>
    <w:uiPriority w:val="99"/>
    <w:rsid w:val="003B7749"/>
    <w:pPr>
      <w:jc w:val="both"/>
    </w:pPr>
    <w:tblPr>
      <w:tblBorders>
        <w:left w:val="dashSmallGap" w:sz="4" w:space="0" w:color="auto"/>
        <w:right w:val="dashSmallGap" w:sz="4" w:space="0" w:color="auto"/>
      </w:tblBorders>
    </w:tblPr>
  </w:style>
  <w:style w:type="paragraph" w:styleId="TOC">
    <w:name w:val="TOC Heading"/>
    <w:basedOn w:val="1"/>
    <w:next w:val="a"/>
    <w:uiPriority w:val="39"/>
    <w:unhideWhenUsed/>
    <w:qFormat/>
    <w:rsid w:val="005A3474"/>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af1">
    <w:name w:val="Title"/>
    <w:basedOn w:val="a"/>
    <w:next w:val="a"/>
    <w:link w:val="af2"/>
    <w:qFormat/>
    <w:locked/>
    <w:rsid w:val="005A3474"/>
    <w:pPr>
      <w:spacing w:before="240" w:after="60"/>
      <w:jc w:val="center"/>
      <w:outlineLvl w:val="0"/>
    </w:pPr>
    <w:rPr>
      <w:rFonts w:asciiTheme="majorHAnsi" w:eastAsiaTheme="majorEastAsia" w:hAnsiTheme="majorHAnsi" w:cstheme="majorBidi"/>
      <w:b/>
      <w:bCs/>
      <w:sz w:val="32"/>
      <w:szCs w:val="32"/>
    </w:rPr>
  </w:style>
  <w:style w:type="character" w:customStyle="1" w:styleId="af2">
    <w:name w:val="标题 字符"/>
    <w:basedOn w:val="a0"/>
    <w:link w:val="af1"/>
    <w:rsid w:val="005A3474"/>
    <w:rPr>
      <w:rFonts w:asciiTheme="majorHAnsi" w:eastAsiaTheme="majorEastAsia" w:hAnsiTheme="majorHAnsi" w:cstheme="majorBidi"/>
      <w:b/>
      <w:bCs/>
      <w:kern w:val="2"/>
      <w:sz w:val="32"/>
      <w:szCs w:val="32"/>
    </w:rPr>
  </w:style>
  <w:style w:type="paragraph" w:styleId="af3">
    <w:name w:val="Subtitle"/>
    <w:basedOn w:val="a"/>
    <w:next w:val="a"/>
    <w:link w:val="af4"/>
    <w:qFormat/>
    <w:locked/>
    <w:rsid w:val="005A3474"/>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f4">
    <w:name w:val="副标题 字符"/>
    <w:basedOn w:val="a0"/>
    <w:link w:val="af3"/>
    <w:rsid w:val="005A3474"/>
    <w:rPr>
      <w:rFonts w:asciiTheme="minorHAnsi" w:eastAsiaTheme="minorEastAsia" w:hAnsiTheme="minorHAnsi" w:cstheme="minorBidi"/>
      <w:b/>
      <w:bCs/>
      <w:kern w:val="28"/>
      <w:sz w:val="32"/>
      <w:szCs w:val="32"/>
    </w:rPr>
  </w:style>
  <w:style w:type="paragraph" w:styleId="af5">
    <w:name w:val="List Paragraph"/>
    <w:basedOn w:val="a"/>
    <w:uiPriority w:val="99"/>
    <w:qFormat/>
    <w:rsid w:val="002847B4"/>
    <w:pPr>
      <w:ind w:firstLineChars="200" w:firstLine="420"/>
    </w:pPr>
  </w:style>
  <w:style w:type="paragraph" w:styleId="af6">
    <w:name w:val="Date"/>
    <w:basedOn w:val="a"/>
    <w:next w:val="a"/>
    <w:link w:val="af7"/>
    <w:uiPriority w:val="99"/>
    <w:qFormat/>
    <w:rsid w:val="003D7858"/>
    <w:pPr>
      <w:ind w:leftChars="2500" w:left="100"/>
    </w:pPr>
  </w:style>
  <w:style w:type="character" w:customStyle="1" w:styleId="af7">
    <w:name w:val="日期 字符"/>
    <w:basedOn w:val="a0"/>
    <w:link w:val="af6"/>
    <w:uiPriority w:val="99"/>
    <w:rsid w:val="003D7858"/>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8864">
      <w:bodyDiv w:val="1"/>
      <w:marLeft w:val="0"/>
      <w:marRight w:val="0"/>
      <w:marTop w:val="0"/>
      <w:marBottom w:val="0"/>
      <w:divBdr>
        <w:top w:val="none" w:sz="0" w:space="0" w:color="auto"/>
        <w:left w:val="none" w:sz="0" w:space="0" w:color="auto"/>
        <w:bottom w:val="none" w:sz="0" w:space="0" w:color="auto"/>
        <w:right w:val="none" w:sz="0" w:space="0" w:color="auto"/>
      </w:divBdr>
    </w:div>
    <w:div w:id="124544457">
      <w:bodyDiv w:val="1"/>
      <w:marLeft w:val="0"/>
      <w:marRight w:val="0"/>
      <w:marTop w:val="0"/>
      <w:marBottom w:val="0"/>
      <w:divBdr>
        <w:top w:val="none" w:sz="0" w:space="0" w:color="auto"/>
        <w:left w:val="none" w:sz="0" w:space="0" w:color="auto"/>
        <w:bottom w:val="none" w:sz="0" w:space="0" w:color="auto"/>
        <w:right w:val="none" w:sz="0" w:space="0" w:color="auto"/>
      </w:divBdr>
    </w:div>
    <w:div w:id="129325605">
      <w:marLeft w:val="0"/>
      <w:marRight w:val="0"/>
      <w:marTop w:val="0"/>
      <w:marBottom w:val="0"/>
      <w:divBdr>
        <w:top w:val="none" w:sz="0" w:space="0" w:color="auto"/>
        <w:left w:val="none" w:sz="0" w:space="0" w:color="auto"/>
        <w:bottom w:val="none" w:sz="0" w:space="0" w:color="auto"/>
        <w:right w:val="none" w:sz="0" w:space="0" w:color="auto"/>
      </w:divBdr>
    </w:div>
    <w:div w:id="129325606">
      <w:marLeft w:val="0"/>
      <w:marRight w:val="0"/>
      <w:marTop w:val="0"/>
      <w:marBottom w:val="0"/>
      <w:divBdr>
        <w:top w:val="none" w:sz="0" w:space="0" w:color="auto"/>
        <w:left w:val="none" w:sz="0" w:space="0" w:color="auto"/>
        <w:bottom w:val="none" w:sz="0" w:space="0" w:color="auto"/>
        <w:right w:val="none" w:sz="0" w:space="0" w:color="auto"/>
      </w:divBdr>
    </w:div>
    <w:div w:id="129325607">
      <w:marLeft w:val="0"/>
      <w:marRight w:val="0"/>
      <w:marTop w:val="0"/>
      <w:marBottom w:val="0"/>
      <w:divBdr>
        <w:top w:val="none" w:sz="0" w:space="0" w:color="auto"/>
        <w:left w:val="none" w:sz="0" w:space="0" w:color="auto"/>
        <w:bottom w:val="none" w:sz="0" w:space="0" w:color="auto"/>
        <w:right w:val="none" w:sz="0" w:space="0" w:color="auto"/>
      </w:divBdr>
    </w:div>
    <w:div w:id="129325608">
      <w:marLeft w:val="0"/>
      <w:marRight w:val="0"/>
      <w:marTop w:val="0"/>
      <w:marBottom w:val="0"/>
      <w:divBdr>
        <w:top w:val="none" w:sz="0" w:space="0" w:color="auto"/>
        <w:left w:val="none" w:sz="0" w:space="0" w:color="auto"/>
        <w:bottom w:val="none" w:sz="0" w:space="0" w:color="auto"/>
        <w:right w:val="none" w:sz="0" w:space="0" w:color="auto"/>
      </w:divBdr>
    </w:div>
    <w:div w:id="129325609">
      <w:marLeft w:val="0"/>
      <w:marRight w:val="0"/>
      <w:marTop w:val="0"/>
      <w:marBottom w:val="0"/>
      <w:divBdr>
        <w:top w:val="none" w:sz="0" w:space="0" w:color="auto"/>
        <w:left w:val="none" w:sz="0" w:space="0" w:color="auto"/>
        <w:bottom w:val="none" w:sz="0" w:space="0" w:color="auto"/>
        <w:right w:val="none" w:sz="0" w:space="0" w:color="auto"/>
      </w:divBdr>
    </w:div>
    <w:div w:id="129325610">
      <w:marLeft w:val="0"/>
      <w:marRight w:val="0"/>
      <w:marTop w:val="0"/>
      <w:marBottom w:val="0"/>
      <w:divBdr>
        <w:top w:val="none" w:sz="0" w:space="0" w:color="auto"/>
        <w:left w:val="none" w:sz="0" w:space="0" w:color="auto"/>
        <w:bottom w:val="none" w:sz="0" w:space="0" w:color="auto"/>
        <w:right w:val="none" w:sz="0" w:space="0" w:color="auto"/>
      </w:divBdr>
    </w:div>
    <w:div w:id="129325612">
      <w:marLeft w:val="0"/>
      <w:marRight w:val="0"/>
      <w:marTop w:val="0"/>
      <w:marBottom w:val="0"/>
      <w:divBdr>
        <w:top w:val="none" w:sz="0" w:space="0" w:color="auto"/>
        <w:left w:val="none" w:sz="0" w:space="0" w:color="auto"/>
        <w:bottom w:val="none" w:sz="0" w:space="0" w:color="auto"/>
        <w:right w:val="none" w:sz="0" w:space="0" w:color="auto"/>
      </w:divBdr>
      <w:divsChild>
        <w:div w:id="129325641">
          <w:marLeft w:val="0"/>
          <w:marRight w:val="0"/>
          <w:marTop w:val="0"/>
          <w:marBottom w:val="0"/>
          <w:divBdr>
            <w:top w:val="none" w:sz="0" w:space="0" w:color="auto"/>
            <w:left w:val="none" w:sz="0" w:space="0" w:color="auto"/>
            <w:bottom w:val="none" w:sz="0" w:space="0" w:color="auto"/>
            <w:right w:val="none" w:sz="0" w:space="0" w:color="auto"/>
          </w:divBdr>
          <w:divsChild>
            <w:div w:id="1293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614">
      <w:marLeft w:val="0"/>
      <w:marRight w:val="0"/>
      <w:marTop w:val="0"/>
      <w:marBottom w:val="0"/>
      <w:divBdr>
        <w:top w:val="none" w:sz="0" w:space="0" w:color="auto"/>
        <w:left w:val="none" w:sz="0" w:space="0" w:color="auto"/>
        <w:bottom w:val="none" w:sz="0" w:space="0" w:color="auto"/>
        <w:right w:val="none" w:sz="0" w:space="0" w:color="auto"/>
      </w:divBdr>
      <w:divsChild>
        <w:div w:id="129325625">
          <w:marLeft w:val="0"/>
          <w:marRight w:val="0"/>
          <w:marTop w:val="0"/>
          <w:marBottom w:val="0"/>
          <w:divBdr>
            <w:top w:val="none" w:sz="0" w:space="0" w:color="auto"/>
            <w:left w:val="none" w:sz="0" w:space="0" w:color="auto"/>
            <w:bottom w:val="none" w:sz="0" w:space="0" w:color="auto"/>
            <w:right w:val="none" w:sz="0" w:space="0" w:color="auto"/>
          </w:divBdr>
          <w:divsChild>
            <w:div w:id="12932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616">
      <w:marLeft w:val="0"/>
      <w:marRight w:val="0"/>
      <w:marTop w:val="0"/>
      <w:marBottom w:val="0"/>
      <w:divBdr>
        <w:top w:val="none" w:sz="0" w:space="0" w:color="auto"/>
        <w:left w:val="none" w:sz="0" w:space="0" w:color="auto"/>
        <w:bottom w:val="none" w:sz="0" w:space="0" w:color="auto"/>
        <w:right w:val="none" w:sz="0" w:space="0" w:color="auto"/>
      </w:divBdr>
    </w:div>
    <w:div w:id="129325617">
      <w:marLeft w:val="0"/>
      <w:marRight w:val="0"/>
      <w:marTop w:val="0"/>
      <w:marBottom w:val="0"/>
      <w:divBdr>
        <w:top w:val="none" w:sz="0" w:space="0" w:color="auto"/>
        <w:left w:val="none" w:sz="0" w:space="0" w:color="auto"/>
        <w:bottom w:val="none" w:sz="0" w:space="0" w:color="auto"/>
        <w:right w:val="none" w:sz="0" w:space="0" w:color="auto"/>
      </w:divBdr>
    </w:div>
    <w:div w:id="129325620">
      <w:marLeft w:val="0"/>
      <w:marRight w:val="0"/>
      <w:marTop w:val="0"/>
      <w:marBottom w:val="0"/>
      <w:divBdr>
        <w:top w:val="none" w:sz="0" w:space="0" w:color="auto"/>
        <w:left w:val="none" w:sz="0" w:space="0" w:color="auto"/>
        <w:bottom w:val="none" w:sz="0" w:space="0" w:color="auto"/>
        <w:right w:val="none" w:sz="0" w:space="0" w:color="auto"/>
      </w:divBdr>
      <w:divsChild>
        <w:div w:id="129325632">
          <w:marLeft w:val="0"/>
          <w:marRight w:val="0"/>
          <w:marTop w:val="0"/>
          <w:marBottom w:val="0"/>
          <w:divBdr>
            <w:top w:val="none" w:sz="0" w:space="0" w:color="auto"/>
            <w:left w:val="none" w:sz="0" w:space="0" w:color="auto"/>
            <w:bottom w:val="none" w:sz="0" w:space="0" w:color="auto"/>
            <w:right w:val="none" w:sz="0" w:space="0" w:color="auto"/>
          </w:divBdr>
          <w:divsChild>
            <w:div w:id="129325633">
              <w:marLeft w:val="0"/>
              <w:marRight w:val="0"/>
              <w:marTop w:val="0"/>
              <w:marBottom w:val="0"/>
              <w:divBdr>
                <w:top w:val="none" w:sz="0" w:space="0" w:color="auto"/>
                <w:left w:val="none" w:sz="0" w:space="0" w:color="auto"/>
                <w:bottom w:val="none" w:sz="0" w:space="0" w:color="auto"/>
                <w:right w:val="none" w:sz="0" w:space="0" w:color="auto"/>
              </w:divBdr>
            </w:div>
          </w:divsChild>
        </w:div>
        <w:div w:id="129325640">
          <w:marLeft w:val="0"/>
          <w:marRight w:val="0"/>
          <w:marTop w:val="0"/>
          <w:marBottom w:val="0"/>
          <w:divBdr>
            <w:top w:val="none" w:sz="0" w:space="0" w:color="auto"/>
            <w:left w:val="none" w:sz="0" w:space="0" w:color="auto"/>
            <w:bottom w:val="none" w:sz="0" w:space="0" w:color="auto"/>
            <w:right w:val="none" w:sz="0" w:space="0" w:color="auto"/>
          </w:divBdr>
          <w:divsChild>
            <w:div w:id="1293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621">
      <w:marLeft w:val="0"/>
      <w:marRight w:val="0"/>
      <w:marTop w:val="0"/>
      <w:marBottom w:val="0"/>
      <w:divBdr>
        <w:top w:val="none" w:sz="0" w:space="0" w:color="auto"/>
        <w:left w:val="none" w:sz="0" w:space="0" w:color="auto"/>
        <w:bottom w:val="none" w:sz="0" w:space="0" w:color="auto"/>
        <w:right w:val="none" w:sz="0" w:space="0" w:color="auto"/>
      </w:divBdr>
    </w:div>
    <w:div w:id="129325623">
      <w:marLeft w:val="0"/>
      <w:marRight w:val="0"/>
      <w:marTop w:val="0"/>
      <w:marBottom w:val="0"/>
      <w:divBdr>
        <w:top w:val="none" w:sz="0" w:space="0" w:color="auto"/>
        <w:left w:val="none" w:sz="0" w:space="0" w:color="auto"/>
        <w:bottom w:val="none" w:sz="0" w:space="0" w:color="auto"/>
        <w:right w:val="none" w:sz="0" w:space="0" w:color="auto"/>
      </w:divBdr>
      <w:divsChild>
        <w:div w:id="129325644">
          <w:marLeft w:val="0"/>
          <w:marRight w:val="0"/>
          <w:marTop w:val="0"/>
          <w:marBottom w:val="0"/>
          <w:divBdr>
            <w:top w:val="none" w:sz="0" w:space="0" w:color="auto"/>
            <w:left w:val="none" w:sz="0" w:space="0" w:color="auto"/>
            <w:bottom w:val="none" w:sz="0" w:space="0" w:color="auto"/>
            <w:right w:val="none" w:sz="0" w:space="0" w:color="auto"/>
          </w:divBdr>
          <w:divsChild>
            <w:div w:id="129325622">
              <w:marLeft w:val="0"/>
              <w:marRight w:val="0"/>
              <w:marTop w:val="0"/>
              <w:marBottom w:val="0"/>
              <w:divBdr>
                <w:top w:val="none" w:sz="0" w:space="0" w:color="auto"/>
                <w:left w:val="none" w:sz="0" w:space="0" w:color="auto"/>
                <w:bottom w:val="none" w:sz="0" w:space="0" w:color="auto"/>
                <w:right w:val="none" w:sz="0" w:space="0" w:color="auto"/>
              </w:divBdr>
            </w:div>
          </w:divsChild>
        </w:div>
        <w:div w:id="129325645">
          <w:marLeft w:val="0"/>
          <w:marRight w:val="0"/>
          <w:marTop w:val="0"/>
          <w:marBottom w:val="0"/>
          <w:divBdr>
            <w:top w:val="none" w:sz="0" w:space="0" w:color="auto"/>
            <w:left w:val="none" w:sz="0" w:space="0" w:color="auto"/>
            <w:bottom w:val="none" w:sz="0" w:space="0" w:color="auto"/>
            <w:right w:val="none" w:sz="0" w:space="0" w:color="auto"/>
          </w:divBdr>
          <w:divsChild>
            <w:div w:id="1293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626">
      <w:marLeft w:val="0"/>
      <w:marRight w:val="0"/>
      <w:marTop w:val="0"/>
      <w:marBottom w:val="0"/>
      <w:divBdr>
        <w:top w:val="none" w:sz="0" w:space="0" w:color="auto"/>
        <w:left w:val="none" w:sz="0" w:space="0" w:color="auto"/>
        <w:bottom w:val="none" w:sz="0" w:space="0" w:color="auto"/>
        <w:right w:val="none" w:sz="0" w:space="0" w:color="auto"/>
      </w:divBdr>
    </w:div>
    <w:div w:id="129325629">
      <w:marLeft w:val="0"/>
      <w:marRight w:val="0"/>
      <w:marTop w:val="0"/>
      <w:marBottom w:val="0"/>
      <w:divBdr>
        <w:top w:val="none" w:sz="0" w:space="0" w:color="auto"/>
        <w:left w:val="none" w:sz="0" w:space="0" w:color="auto"/>
        <w:bottom w:val="none" w:sz="0" w:space="0" w:color="auto"/>
        <w:right w:val="none" w:sz="0" w:space="0" w:color="auto"/>
      </w:divBdr>
      <w:divsChild>
        <w:div w:id="129325646">
          <w:marLeft w:val="0"/>
          <w:marRight w:val="0"/>
          <w:marTop w:val="0"/>
          <w:marBottom w:val="0"/>
          <w:divBdr>
            <w:top w:val="none" w:sz="0" w:space="0" w:color="auto"/>
            <w:left w:val="none" w:sz="0" w:space="0" w:color="auto"/>
            <w:bottom w:val="none" w:sz="0" w:space="0" w:color="auto"/>
            <w:right w:val="none" w:sz="0" w:space="0" w:color="auto"/>
          </w:divBdr>
          <w:divsChild>
            <w:div w:id="129325634">
              <w:marLeft w:val="0"/>
              <w:marRight w:val="0"/>
              <w:marTop w:val="0"/>
              <w:marBottom w:val="0"/>
              <w:divBdr>
                <w:top w:val="none" w:sz="0" w:space="0" w:color="auto"/>
                <w:left w:val="none" w:sz="0" w:space="0" w:color="auto"/>
                <w:bottom w:val="none" w:sz="0" w:space="0" w:color="auto"/>
                <w:right w:val="none" w:sz="0" w:space="0" w:color="auto"/>
              </w:divBdr>
            </w:div>
          </w:divsChild>
        </w:div>
        <w:div w:id="129325657">
          <w:marLeft w:val="0"/>
          <w:marRight w:val="0"/>
          <w:marTop w:val="0"/>
          <w:marBottom w:val="0"/>
          <w:divBdr>
            <w:top w:val="none" w:sz="0" w:space="0" w:color="auto"/>
            <w:left w:val="none" w:sz="0" w:space="0" w:color="auto"/>
            <w:bottom w:val="none" w:sz="0" w:space="0" w:color="auto"/>
            <w:right w:val="none" w:sz="0" w:space="0" w:color="auto"/>
          </w:divBdr>
          <w:divsChild>
            <w:div w:id="1293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631">
      <w:marLeft w:val="0"/>
      <w:marRight w:val="0"/>
      <w:marTop w:val="0"/>
      <w:marBottom w:val="0"/>
      <w:divBdr>
        <w:top w:val="none" w:sz="0" w:space="0" w:color="auto"/>
        <w:left w:val="none" w:sz="0" w:space="0" w:color="auto"/>
        <w:bottom w:val="none" w:sz="0" w:space="0" w:color="auto"/>
        <w:right w:val="none" w:sz="0" w:space="0" w:color="auto"/>
      </w:divBdr>
    </w:div>
    <w:div w:id="129325636">
      <w:marLeft w:val="0"/>
      <w:marRight w:val="0"/>
      <w:marTop w:val="0"/>
      <w:marBottom w:val="0"/>
      <w:divBdr>
        <w:top w:val="none" w:sz="0" w:space="0" w:color="auto"/>
        <w:left w:val="none" w:sz="0" w:space="0" w:color="auto"/>
        <w:bottom w:val="none" w:sz="0" w:space="0" w:color="auto"/>
        <w:right w:val="none" w:sz="0" w:space="0" w:color="auto"/>
      </w:divBdr>
    </w:div>
    <w:div w:id="129325637">
      <w:marLeft w:val="0"/>
      <w:marRight w:val="0"/>
      <w:marTop w:val="0"/>
      <w:marBottom w:val="0"/>
      <w:divBdr>
        <w:top w:val="none" w:sz="0" w:space="0" w:color="auto"/>
        <w:left w:val="none" w:sz="0" w:space="0" w:color="auto"/>
        <w:bottom w:val="none" w:sz="0" w:space="0" w:color="auto"/>
        <w:right w:val="none" w:sz="0" w:space="0" w:color="auto"/>
      </w:divBdr>
    </w:div>
    <w:div w:id="129325638">
      <w:marLeft w:val="0"/>
      <w:marRight w:val="0"/>
      <w:marTop w:val="0"/>
      <w:marBottom w:val="0"/>
      <w:divBdr>
        <w:top w:val="none" w:sz="0" w:space="0" w:color="auto"/>
        <w:left w:val="none" w:sz="0" w:space="0" w:color="auto"/>
        <w:bottom w:val="none" w:sz="0" w:space="0" w:color="auto"/>
        <w:right w:val="none" w:sz="0" w:space="0" w:color="auto"/>
      </w:divBdr>
      <w:divsChild>
        <w:div w:id="129325611">
          <w:marLeft w:val="0"/>
          <w:marRight w:val="0"/>
          <w:marTop w:val="0"/>
          <w:marBottom w:val="0"/>
          <w:divBdr>
            <w:top w:val="none" w:sz="0" w:space="0" w:color="auto"/>
            <w:left w:val="none" w:sz="0" w:space="0" w:color="auto"/>
            <w:bottom w:val="none" w:sz="0" w:space="0" w:color="auto"/>
            <w:right w:val="none" w:sz="0" w:space="0" w:color="auto"/>
          </w:divBdr>
          <w:divsChild>
            <w:div w:id="1293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642">
      <w:marLeft w:val="0"/>
      <w:marRight w:val="0"/>
      <w:marTop w:val="0"/>
      <w:marBottom w:val="0"/>
      <w:divBdr>
        <w:top w:val="none" w:sz="0" w:space="0" w:color="auto"/>
        <w:left w:val="none" w:sz="0" w:space="0" w:color="auto"/>
        <w:bottom w:val="none" w:sz="0" w:space="0" w:color="auto"/>
        <w:right w:val="none" w:sz="0" w:space="0" w:color="auto"/>
      </w:divBdr>
    </w:div>
    <w:div w:id="129325643">
      <w:marLeft w:val="0"/>
      <w:marRight w:val="0"/>
      <w:marTop w:val="0"/>
      <w:marBottom w:val="0"/>
      <w:divBdr>
        <w:top w:val="none" w:sz="0" w:space="0" w:color="auto"/>
        <w:left w:val="none" w:sz="0" w:space="0" w:color="auto"/>
        <w:bottom w:val="none" w:sz="0" w:space="0" w:color="auto"/>
        <w:right w:val="none" w:sz="0" w:space="0" w:color="auto"/>
      </w:divBdr>
    </w:div>
    <w:div w:id="129325647">
      <w:marLeft w:val="0"/>
      <w:marRight w:val="0"/>
      <w:marTop w:val="0"/>
      <w:marBottom w:val="0"/>
      <w:divBdr>
        <w:top w:val="none" w:sz="0" w:space="0" w:color="auto"/>
        <w:left w:val="none" w:sz="0" w:space="0" w:color="auto"/>
        <w:bottom w:val="none" w:sz="0" w:space="0" w:color="auto"/>
        <w:right w:val="none" w:sz="0" w:space="0" w:color="auto"/>
      </w:divBdr>
    </w:div>
    <w:div w:id="129325648">
      <w:marLeft w:val="0"/>
      <w:marRight w:val="0"/>
      <w:marTop w:val="0"/>
      <w:marBottom w:val="0"/>
      <w:divBdr>
        <w:top w:val="none" w:sz="0" w:space="0" w:color="auto"/>
        <w:left w:val="none" w:sz="0" w:space="0" w:color="auto"/>
        <w:bottom w:val="none" w:sz="0" w:space="0" w:color="auto"/>
        <w:right w:val="none" w:sz="0" w:space="0" w:color="auto"/>
      </w:divBdr>
    </w:div>
    <w:div w:id="129325649">
      <w:marLeft w:val="0"/>
      <w:marRight w:val="0"/>
      <w:marTop w:val="0"/>
      <w:marBottom w:val="0"/>
      <w:divBdr>
        <w:top w:val="none" w:sz="0" w:space="0" w:color="auto"/>
        <w:left w:val="none" w:sz="0" w:space="0" w:color="auto"/>
        <w:bottom w:val="none" w:sz="0" w:space="0" w:color="auto"/>
        <w:right w:val="none" w:sz="0" w:space="0" w:color="auto"/>
      </w:divBdr>
    </w:div>
    <w:div w:id="129325650">
      <w:marLeft w:val="0"/>
      <w:marRight w:val="0"/>
      <w:marTop w:val="0"/>
      <w:marBottom w:val="0"/>
      <w:divBdr>
        <w:top w:val="none" w:sz="0" w:space="0" w:color="auto"/>
        <w:left w:val="none" w:sz="0" w:space="0" w:color="auto"/>
        <w:bottom w:val="none" w:sz="0" w:space="0" w:color="auto"/>
        <w:right w:val="none" w:sz="0" w:space="0" w:color="auto"/>
      </w:divBdr>
      <w:divsChild>
        <w:div w:id="129325615">
          <w:marLeft w:val="0"/>
          <w:marRight w:val="0"/>
          <w:marTop w:val="0"/>
          <w:marBottom w:val="0"/>
          <w:divBdr>
            <w:top w:val="none" w:sz="0" w:space="0" w:color="auto"/>
            <w:left w:val="none" w:sz="0" w:space="0" w:color="auto"/>
            <w:bottom w:val="none" w:sz="0" w:space="0" w:color="auto"/>
            <w:right w:val="none" w:sz="0" w:space="0" w:color="auto"/>
          </w:divBdr>
          <w:divsChild>
            <w:div w:id="129325635">
              <w:marLeft w:val="0"/>
              <w:marRight w:val="0"/>
              <w:marTop w:val="0"/>
              <w:marBottom w:val="0"/>
              <w:divBdr>
                <w:top w:val="none" w:sz="0" w:space="0" w:color="auto"/>
                <w:left w:val="none" w:sz="0" w:space="0" w:color="auto"/>
                <w:bottom w:val="none" w:sz="0" w:space="0" w:color="auto"/>
                <w:right w:val="none" w:sz="0" w:space="0" w:color="auto"/>
              </w:divBdr>
            </w:div>
          </w:divsChild>
        </w:div>
        <w:div w:id="129325618">
          <w:marLeft w:val="0"/>
          <w:marRight w:val="0"/>
          <w:marTop w:val="0"/>
          <w:marBottom w:val="0"/>
          <w:divBdr>
            <w:top w:val="none" w:sz="0" w:space="0" w:color="auto"/>
            <w:left w:val="none" w:sz="0" w:space="0" w:color="auto"/>
            <w:bottom w:val="none" w:sz="0" w:space="0" w:color="auto"/>
            <w:right w:val="none" w:sz="0" w:space="0" w:color="auto"/>
          </w:divBdr>
          <w:divsChild>
            <w:div w:id="1293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652">
      <w:marLeft w:val="0"/>
      <w:marRight w:val="0"/>
      <w:marTop w:val="0"/>
      <w:marBottom w:val="0"/>
      <w:divBdr>
        <w:top w:val="none" w:sz="0" w:space="0" w:color="auto"/>
        <w:left w:val="none" w:sz="0" w:space="0" w:color="auto"/>
        <w:bottom w:val="none" w:sz="0" w:space="0" w:color="auto"/>
        <w:right w:val="none" w:sz="0" w:space="0" w:color="auto"/>
      </w:divBdr>
      <w:divsChild>
        <w:div w:id="129325630">
          <w:marLeft w:val="0"/>
          <w:marRight w:val="0"/>
          <w:marTop w:val="0"/>
          <w:marBottom w:val="0"/>
          <w:divBdr>
            <w:top w:val="none" w:sz="0" w:space="0" w:color="auto"/>
            <w:left w:val="none" w:sz="0" w:space="0" w:color="auto"/>
            <w:bottom w:val="none" w:sz="0" w:space="0" w:color="auto"/>
            <w:right w:val="none" w:sz="0" w:space="0" w:color="auto"/>
          </w:divBdr>
          <w:divsChild>
            <w:div w:id="1293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653">
      <w:marLeft w:val="0"/>
      <w:marRight w:val="0"/>
      <w:marTop w:val="0"/>
      <w:marBottom w:val="0"/>
      <w:divBdr>
        <w:top w:val="none" w:sz="0" w:space="0" w:color="auto"/>
        <w:left w:val="none" w:sz="0" w:space="0" w:color="auto"/>
        <w:bottom w:val="none" w:sz="0" w:space="0" w:color="auto"/>
        <w:right w:val="none" w:sz="0" w:space="0" w:color="auto"/>
      </w:divBdr>
    </w:div>
    <w:div w:id="129325655">
      <w:marLeft w:val="0"/>
      <w:marRight w:val="0"/>
      <w:marTop w:val="0"/>
      <w:marBottom w:val="0"/>
      <w:divBdr>
        <w:top w:val="none" w:sz="0" w:space="0" w:color="auto"/>
        <w:left w:val="none" w:sz="0" w:space="0" w:color="auto"/>
        <w:bottom w:val="none" w:sz="0" w:space="0" w:color="auto"/>
        <w:right w:val="none" w:sz="0" w:space="0" w:color="auto"/>
      </w:divBdr>
    </w:div>
    <w:div w:id="129325656">
      <w:marLeft w:val="0"/>
      <w:marRight w:val="0"/>
      <w:marTop w:val="0"/>
      <w:marBottom w:val="0"/>
      <w:divBdr>
        <w:top w:val="none" w:sz="0" w:space="0" w:color="auto"/>
        <w:left w:val="none" w:sz="0" w:space="0" w:color="auto"/>
        <w:bottom w:val="none" w:sz="0" w:space="0" w:color="auto"/>
        <w:right w:val="none" w:sz="0" w:space="0" w:color="auto"/>
      </w:divBdr>
    </w:div>
    <w:div w:id="129521315">
      <w:bodyDiv w:val="1"/>
      <w:marLeft w:val="0"/>
      <w:marRight w:val="0"/>
      <w:marTop w:val="0"/>
      <w:marBottom w:val="0"/>
      <w:divBdr>
        <w:top w:val="none" w:sz="0" w:space="0" w:color="auto"/>
        <w:left w:val="none" w:sz="0" w:space="0" w:color="auto"/>
        <w:bottom w:val="none" w:sz="0" w:space="0" w:color="auto"/>
        <w:right w:val="none" w:sz="0" w:space="0" w:color="auto"/>
      </w:divBdr>
    </w:div>
    <w:div w:id="136075216">
      <w:bodyDiv w:val="1"/>
      <w:marLeft w:val="0"/>
      <w:marRight w:val="0"/>
      <w:marTop w:val="0"/>
      <w:marBottom w:val="0"/>
      <w:divBdr>
        <w:top w:val="none" w:sz="0" w:space="0" w:color="auto"/>
        <w:left w:val="none" w:sz="0" w:space="0" w:color="auto"/>
        <w:bottom w:val="none" w:sz="0" w:space="0" w:color="auto"/>
        <w:right w:val="none" w:sz="0" w:space="0" w:color="auto"/>
      </w:divBdr>
    </w:div>
    <w:div w:id="165441122">
      <w:bodyDiv w:val="1"/>
      <w:marLeft w:val="0"/>
      <w:marRight w:val="0"/>
      <w:marTop w:val="0"/>
      <w:marBottom w:val="0"/>
      <w:divBdr>
        <w:top w:val="none" w:sz="0" w:space="0" w:color="auto"/>
        <w:left w:val="none" w:sz="0" w:space="0" w:color="auto"/>
        <w:bottom w:val="none" w:sz="0" w:space="0" w:color="auto"/>
        <w:right w:val="none" w:sz="0" w:space="0" w:color="auto"/>
      </w:divBdr>
    </w:div>
    <w:div w:id="215941456">
      <w:bodyDiv w:val="1"/>
      <w:marLeft w:val="0"/>
      <w:marRight w:val="0"/>
      <w:marTop w:val="0"/>
      <w:marBottom w:val="0"/>
      <w:divBdr>
        <w:top w:val="none" w:sz="0" w:space="0" w:color="auto"/>
        <w:left w:val="none" w:sz="0" w:space="0" w:color="auto"/>
        <w:bottom w:val="none" w:sz="0" w:space="0" w:color="auto"/>
        <w:right w:val="none" w:sz="0" w:space="0" w:color="auto"/>
      </w:divBdr>
    </w:div>
    <w:div w:id="224613433">
      <w:bodyDiv w:val="1"/>
      <w:marLeft w:val="0"/>
      <w:marRight w:val="0"/>
      <w:marTop w:val="0"/>
      <w:marBottom w:val="0"/>
      <w:divBdr>
        <w:top w:val="none" w:sz="0" w:space="0" w:color="auto"/>
        <w:left w:val="none" w:sz="0" w:space="0" w:color="auto"/>
        <w:bottom w:val="none" w:sz="0" w:space="0" w:color="auto"/>
        <w:right w:val="none" w:sz="0" w:space="0" w:color="auto"/>
      </w:divBdr>
    </w:div>
    <w:div w:id="382798556">
      <w:bodyDiv w:val="1"/>
      <w:marLeft w:val="0"/>
      <w:marRight w:val="0"/>
      <w:marTop w:val="0"/>
      <w:marBottom w:val="0"/>
      <w:divBdr>
        <w:top w:val="none" w:sz="0" w:space="0" w:color="auto"/>
        <w:left w:val="none" w:sz="0" w:space="0" w:color="auto"/>
        <w:bottom w:val="none" w:sz="0" w:space="0" w:color="auto"/>
        <w:right w:val="none" w:sz="0" w:space="0" w:color="auto"/>
      </w:divBdr>
    </w:div>
    <w:div w:id="396316920">
      <w:bodyDiv w:val="1"/>
      <w:marLeft w:val="0"/>
      <w:marRight w:val="0"/>
      <w:marTop w:val="0"/>
      <w:marBottom w:val="0"/>
      <w:divBdr>
        <w:top w:val="none" w:sz="0" w:space="0" w:color="auto"/>
        <w:left w:val="none" w:sz="0" w:space="0" w:color="auto"/>
        <w:bottom w:val="none" w:sz="0" w:space="0" w:color="auto"/>
        <w:right w:val="none" w:sz="0" w:space="0" w:color="auto"/>
      </w:divBdr>
    </w:div>
    <w:div w:id="425344397">
      <w:bodyDiv w:val="1"/>
      <w:marLeft w:val="0"/>
      <w:marRight w:val="0"/>
      <w:marTop w:val="0"/>
      <w:marBottom w:val="0"/>
      <w:divBdr>
        <w:top w:val="none" w:sz="0" w:space="0" w:color="auto"/>
        <w:left w:val="none" w:sz="0" w:space="0" w:color="auto"/>
        <w:bottom w:val="none" w:sz="0" w:space="0" w:color="auto"/>
        <w:right w:val="none" w:sz="0" w:space="0" w:color="auto"/>
      </w:divBdr>
    </w:div>
    <w:div w:id="537401882">
      <w:bodyDiv w:val="1"/>
      <w:marLeft w:val="0"/>
      <w:marRight w:val="0"/>
      <w:marTop w:val="0"/>
      <w:marBottom w:val="0"/>
      <w:divBdr>
        <w:top w:val="none" w:sz="0" w:space="0" w:color="auto"/>
        <w:left w:val="none" w:sz="0" w:space="0" w:color="auto"/>
        <w:bottom w:val="none" w:sz="0" w:space="0" w:color="auto"/>
        <w:right w:val="none" w:sz="0" w:space="0" w:color="auto"/>
      </w:divBdr>
    </w:div>
    <w:div w:id="636490051">
      <w:bodyDiv w:val="1"/>
      <w:marLeft w:val="0"/>
      <w:marRight w:val="0"/>
      <w:marTop w:val="0"/>
      <w:marBottom w:val="0"/>
      <w:divBdr>
        <w:top w:val="none" w:sz="0" w:space="0" w:color="auto"/>
        <w:left w:val="none" w:sz="0" w:space="0" w:color="auto"/>
        <w:bottom w:val="none" w:sz="0" w:space="0" w:color="auto"/>
        <w:right w:val="none" w:sz="0" w:space="0" w:color="auto"/>
      </w:divBdr>
    </w:div>
    <w:div w:id="663970426">
      <w:bodyDiv w:val="1"/>
      <w:marLeft w:val="0"/>
      <w:marRight w:val="0"/>
      <w:marTop w:val="0"/>
      <w:marBottom w:val="0"/>
      <w:divBdr>
        <w:top w:val="none" w:sz="0" w:space="0" w:color="auto"/>
        <w:left w:val="none" w:sz="0" w:space="0" w:color="auto"/>
        <w:bottom w:val="none" w:sz="0" w:space="0" w:color="auto"/>
        <w:right w:val="none" w:sz="0" w:space="0" w:color="auto"/>
      </w:divBdr>
    </w:div>
    <w:div w:id="718019291">
      <w:bodyDiv w:val="1"/>
      <w:marLeft w:val="0"/>
      <w:marRight w:val="0"/>
      <w:marTop w:val="0"/>
      <w:marBottom w:val="0"/>
      <w:divBdr>
        <w:top w:val="none" w:sz="0" w:space="0" w:color="auto"/>
        <w:left w:val="none" w:sz="0" w:space="0" w:color="auto"/>
        <w:bottom w:val="none" w:sz="0" w:space="0" w:color="auto"/>
        <w:right w:val="none" w:sz="0" w:space="0" w:color="auto"/>
      </w:divBdr>
    </w:div>
    <w:div w:id="793065278">
      <w:bodyDiv w:val="1"/>
      <w:marLeft w:val="0"/>
      <w:marRight w:val="0"/>
      <w:marTop w:val="0"/>
      <w:marBottom w:val="0"/>
      <w:divBdr>
        <w:top w:val="none" w:sz="0" w:space="0" w:color="auto"/>
        <w:left w:val="none" w:sz="0" w:space="0" w:color="auto"/>
        <w:bottom w:val="none" w:sz="0" w:space="0" w:color="auto"/>
        <w:right w:val="none" w:sz="0" w:space="0" w:color="auto"/>
      </w:divBdr>
    </w:div>
    <w:div w:id="895354540">
      <w:bodyDiv w:val="1"/>
      <w:marLeft w:val="0"/>
      <w:marRight w:val="0"/>
      <w:marTop w:val="0"/>
      <w:marBottom w:val="0"/>
      <w:divBdr>
        <w:top w:val="none" w:sz="0" w:space="0" w:color="auto"/>
        <w:left w:val="none" w:sz="0" w:space="0" w:color="auto"/>
        <w:bottom w:val="none" w:sz="0" w:space="0" w:color="auto"/>
        <w:right w:val="none" w:sz="0" w:space="0" w:color="auto"/>
      </w:divBdr>
    </w:div>
    <w:div w:id="918562578">
      <w:bodyDiv w:val="1"/>
      <w:marLeft w:val="0"/>
      <w:marRight w:val="0"/>
      <w:marTop w:val="0"/>
      <w:marBottom w:val="0"/>
      <w:divBdr>
        <w:top w:val="none" w:sz="0" w:space="0" w:color="auto"/>
        <w:left w:val="none" w:sz="0" w:space="0" w:color="auto"/>
        <w:bottom w:val="none" w:sz="0" w:space="0" w:color="auto"/>
        <w:right w:val="none" w:sz="0" w:space="0" w:color="auto"/>
      </w:divBdr>
    </w:div>
    <w:div w:id="982663627">
      <w:bodyDiv w:val="1"/>
      <w:marLeft w:val="0"/>
      <w:marRight w:val="0"/>
      <w:marTop w:val="0"/>
      <w:marBottom w:val="0"/>
      <w:divBdr>
        <w:top w:val="none" w:sz="0" w:space="0" w:color="auto"/>
        <w:left w:val="none" w:sz="0" w:space="0" w:color="auto"/>
        <w:bottom w:val="none" w:sz="0" w:space="0" w:color="auto"/>
        <w:right w:val="none" w:sz="0" w:space="0" w:color="auto"/>
      </w:divBdr>
    </w:div>
    <w:div w:id="1015839388">
      <w:bodyDiv w:val="1"/>
      <w:marLeft w:val="0"/>
      <w:marRight w:val="0"/>
      <w:marTop w:val="0"/>
      <w:marBottom w:val="0"/>
      <w:divBdr>
        <w:top w:val="none" w:sz="0" w:space="0" w:color="auto"/>
        <w:left w:val="none" w:sz="0" w:space="0" w:color="auto"/>
        <w:bottom w:val="none" w:sz="0" w:space="0" w:color="auto"/>
        <w:right w:val="none" w:sz="0" w:space="0" w:color="auto"/>
      </w:divBdr>
    </w:div>
    <w:div w:id="1021280025">
      <w:bodyDiv w:val="1"/>
      <w:marLeft w:val="0"/>
      <w:marRight w:val="0"/>
      <w:marTop w:val="0"/>
      <w:marBottom w:val="0"/>
      <w:divBdr>
        <w:top w:val="none" w:sz="0" w:space="0" w:color="auto"/>
        <w:left w:val="none" w:sz="0" w:space="0" w:color="auto"/>
        <w:bottom w:val="none" w:sz="0" w:space="0" w:color="auto"/>
        <w:right w:val="none" w:sz="0" w:space="0" w:color="auto"/>
      </w:divBdr>
    </w:div>
    <w:div w:id="1031878209">
      <w:bodyDiv w:val="1"/>
      <w:marLeft w:val="0"/>
      <w:marRight w:val="0"/>
      <w:marTop w:val="0"/>
      <w:marBottom w:val="0"/>
      <w:divBdr>
        <w:top w:val="none" w:sz="0" w:space="0" w:color="auto"/>
        <w:left w:val="none" w:sz="0" w:space="0" w:color="auto"/>
        <w:bottom w:val="none" w:sz="0" w:space="0" w:color="auto"/>
        <w:right w:val="none" w:sz="0" w:space="0" w:color="auto"/>
      </w:divBdr>
    </w:div>
    <w:div w:id="1067535946">
      <w:bodyDiv w:val="1"/>
      <w:marLeft w:val="0"/>
      <w:marRight w:val="0"/>
      <w:marTop w:val="0"/>
      <w:marBottom w:val="0"/>
      <w:divBdr>
        <w:top w:val="none" w:sz="0" w:space="0" w:color="auto"/>
        <w:left w:val="none" w:sz="0" w:space="0" w:color="auto"/>
        <w:bottom w:val="none" w:sz="0" w:space="0" w:color="auto"/>
        <w:right w:val="none" w:sz="0" w:space="0" w:color="auto"/>
      </w:divBdr>
    </w:div>
    <w:div w:id="1074352803">
      <w:bodyDiv w:val="1"/>
      <w:marLeft w:val="0"/>
      <w:marRight w:val="0"/>
      <w:marTop w:val="0"/>
      <w:marBottom w:val="0"/>
      <w:divBdr>
        <w:top w:val="none" w:sz="0" w:space="0" w:color="auto"/>
        <w:left w:val="none" w:sz="0" w:space="0" w:color="auto"/>
        <w:bottom w:val="none" w:sz="0" w:space="0" w:color="auto"/>
        <w:right w:val="none" w:sz="0" w:space="0" w:color="auto"/>
      </w:divBdr>
    </w:div>
    <w:div w:id="1086145631">
      <w:bodyDiv w:val="1"/>
      <w:marLeft w:val="0"/>
      <w:marRight w:val="0"/>
      <w:marTop w:val="0"/>
      <w:marBottom w:val="0"/>
      <w:divBdr>
        <w:top w:val="none" w:sz="0" w:space="0" w:color="auto"/>
        <w:left w:val="none" w:sz="0" w:space="0" w:color="auto"/>
        <w:bottom w:val="none" w:sz="0" w:space="0" w:color="auto"/>
        <w:right w:val="none" w:sz="0" w:space="0" w:color="auto"/>
      </w:divBdr>
    </w:div>
    <w:div w:id="1119758544">
      <w:bodyDiv w:val="1"/>
      <w:marLeft w:val="0"/>
      <w:marRight w:val="0"/>
      <w:marTop w:val="0"/>
      <w:marBottom w:val="0"/>
      <w:divBdr>
        <w:top w:val="none" w:sz="0" w:space="0" w:color="auto"/>
        <w:left w:val="none" w:sz="0" w:space="0" w:color="auto"/>
        <w:bottom w:val="none" w:sz="0" w:space="0" w:color="auto"/>
        <w:right w:val="none" w:sz="0" w:space="0" w:color="auto"/>
      </w:divBdr>
    </w:div>
    <w:div w:id="1186602144">
      <w:bodyDiv w:val="1"/>
      <w:marLeft w:val="0"/>
      <w:marRight w:val="0"/>
      <w:marTop w:val="0"/>
      <w:marBottom w:val="0"/>
      <w:divBdr>
        <w:top w:val="none" w:sz="0" w:space="0" w:color="auto"/>
        <w:left w:val="none" w:sz="0" w:space="0" w:color="auto"/>
        <w:bottom w:val="none" w:sz="0" w:space="0" w:color="auto"/>
        <w:right w:val="none" w:sz="0" w:space="0" w:color="auto"/>
      </w:divBdr>
    </w:div>
    <w:div w:id="1189217430">
      <w:bodyDiv w:val="1"/>
      <w:marLeft w:val="0"/>
      <w:marRight w:val="0"/>
      <w:marTop w:val="0"/>
      <w:marBottom w:val="0"/>
      <w:divBdr>
        <w:top w:val="none" w:sz="0" w:space="0" w:color="auto"/>
        <w:left w:val="none" w:sz="0" w:space="0" w:color="auto"/>
        <w:bottom w:val="none" w:sz="0" w:space="0" w:color="auto"/>
        <w:right w:val="none" w:sz="0" w:space="0" w:color="auto"/>
      </w:divBdr>
    </w:div>
    <w:div w:id="1297955918">
      <w:bodyDiv w:val="1"/>
      <w:marLeft w:val="0"/>
      <w:marRight w:val="0"/>
      <w:marTop w:val="0"/>
      <w:marBottom w:val="0"/>
      <w:divBdr>
        <w:top w:val="none" w:sz="0" w:space="0" w:color="auto"/>
        <w:left w:val="none" w:sz="0" w:space="0" w:color="auto"/>
        <w:bottom w:val="none" w:sz="0" w:space="0" w:color="auto"/>
        <w:right w:val="none" w:sz="0" w:space="0" w:color="auto"/>
      </w:divBdr>
    </w:div>
    <w:div w:id="1306810111">
      <w:bodyDiv w:val="1"/>
      <w:marLeft w:val="0"/>
      <w:marRight w:val="0"/>
      <w:marTop w:val="0"/>
      <w:marBottom w:val="0"/>
      <w:divBdr>
        <w:top w:val="none" w:sz="0" w:space="0" w:color="auto"/>
        <w:left w:val="none" w:sz="0" w:space="0" w:color="auto"/>
        <w:bottom w:val="none" w:sz="0" w:space="0" w:color="auto"/>
        <w:right w:val="none" w:sz="0" w:space="0" w:color="auto"/>
      </w:divBdr>
    </w:div>
    <w:div w:id="1349257492">
      <w:bodyDiv w:val="1"/>
      <w:marLeft w:val="0"/>
      <w:marRight w:val="0"/>
      <w:marTop w:val="0"/>
      <w:marBottom w:val="0"/>
      <w:divBdr>
        <w:top w:val="none" w:sz="0" w:space="0" w:color="auto"/>
        <w:left w:val="none" w:sz="0" w:space="0" w:color="auto"/>
        <w:bottom w:val="none" w:sz="0" w:space="0" w:color="auto"/>
        <w:right w:val="none" w:sz="0" w:space="0" w:color="auto"/>
      </w:divBdr>
    </w:div>
    <w:div w:id="1361008889">
      <w:bodyDiv w:val="1"/>
      <w:marLeft w:val="0"/>
      <w:marRight w:val="0"/>
      <w:marTop w:val="0"/>
      <w:marBottom w:val="0"/>
      <w:divBdr>
        <w:top w:val="none" w:sz="0" w:space="0" w:color="auto"/>
        <w:left w:val="none" w:sz="0" w:space="0" w:color="auto"/>
        <w:bottom w:val="none" w:sz="0" w:space="0" w:color="auto"/>
        <w:right w:val="none" w:sz="0" w:space="0" w:color="auto"/>
      </w:divBdr>
    </w:div>
    <w:div w:id="1490826949">
      <w:bodyDiv w:val="1"/>
      <w:marLeft w:val="0"/>
      <w:marRight w:val="0"/>
      <w:marTop w:val="0"/>
      <w:marBottom w:val="0"/>
      <w:divBdr>
        <w:top w:val="none" w:sz="0" w:space="0" w:color="auto"/>
        <w:left w:val="none" w:sz="0" w:space="0" w:color="auto"/>
        <w:bottom w:val="none" w:sz="0" w:space="0" w:color="auto"/>
        <w:right w:val="none" w:sz="0" w:space="0" w:color="auto"/>
      </w:divBdr>
    </w:div>
    <w:div w:id="1637490410">
      <w:bodyDiv w:val="1"/>
      <w:marLeft w:val="0"/>
      <w:marRight w:val="0"/>
      <w:marTop w:val="0"/>
      <w:marBottom w:val="0"/>
      <w:divBdr>
        <w:top w:val="none" w:sz="0" w:space="0" w:color="auto"/>
        <w:left w:val="none" w:sz="0" w:space="0" w:color="auto"/>
        <w:bottom w:val="none" w:sz="0" w:space="0" w:color="auto"/>
        <w:right w:val="none" w:sz="0" w:space="0" w:color="auto"/>
      </w:divBdr>
    </w:div>
    <w:div w:id="1700277414">
      <w:bodyDiv w:val="1"/>
      <w:marLeft w:val="0"/>
      <w:marRight w:val="0"/>
      <w:marTop w:val="0"/>
      <w:marBottom w:val="0"/>
      <w:divBdr>
        <w:top w:val="none" w:sz="0" w:space="0" w:color="auto"/>
        <w:left w:val="none" w:sz="0" w:space="0" w:color="auto"/>
        <w:bottom w:val="none" w:sz="0" w:space="0" w:color="auto"/>
        <w:right w:val="none" w:sz="0" w:space="0" w:color="auto"/>
      </w:divBdr>
    </w:div>
    <w:div w:id="1771857466">
      <w:bodyDiv w:val="1"/>
      <w:marLeft w:val="0"/>
      <w:marRight w:val="0"/>
      <w:marTop w:val="0"/>
      <w:marBottom w:val="0"/>
      <w:divBdr>
        <w:top w:val="none" w:sz="0" w:space="0" w:color="auto"/>
        <w:left w:val="none" w:sz="0" w:space="0" w:color="auto"/>
        <w:bottom w:val="none" w:sz="0" w:space="0" w:color="auto"/>
        <w:right w:val="none" w:sz="0" w:space="0" w:color="auto"/>
      </w:divBdr>
    </w:div>
    <w:div w:id="1792359650">
      <w:bodyDiv w:val="1"/>
      <w:marLeft w:val="0"/>
      <w:marRight w:val="0"/>
      <w:marTop w:val="0"/>
      <w:marBottom w:val="0"/>
      <w:divBdr>
        <w:top w:val="none" w:sz="0" w:space="0" w:color="auto"/>
        <w:left w:val="none" w:sz="0" w:space="0" w:color="auto"/>
        <w:bottom w:val="none" w:sz="0" w:space="0" w:color="auto"/>
        <w:right w:val="none" w:sz="0" w:space="0" w:color="auto"/>
      </w:divBdr>
    </w:div>
    <w:div w:id="1859077638">
      <w:bodyDiv w:val="1"/>
      <w:marLeft w:val="0"/>
      <w:marRight w:val="0"/>
      <w:marTop w:val="0"/>
      <w:marBottom w:val="0"/>
      <w:divBdr>
        <w:top w:val="none" w:sz="0" w:space="0" w:color="auto"/>
        <w:left w:val="none" w:sz="0" w:space="0" w:color="auto"/>
        <w:bottom w:val="none" w:sz="0" w:space="0" w:color="auto"/>
        <w:right w:val="none" w:sz="0" w:space="0" w:color="auto"/>
      </w:divBdr>
    </w:div>
    <w:div w:id="1880778407">
      <w:bodyDiv w:val="1"/>
      <w:marLeft w:val="0"/>
      <w:marRight w:val="0"/>
      <w:marTop w:val="0"/>
      <w:marBottom w:val="0"/>
      <w:divBdr>
        <w:top w:val="none" w:sz="0" w:space="0" w:color="auto"/>
        <w:left w:val="none" w:sz="0" w:space="0" w:color="auto"/>
        <w:bottom w:val="none" w:sz="0" w:space="0" w:color="auto"/>
        <w:right w:val="none" w:sz="0" w:space="0" w:color="auto"/>
      </w:divBdr>
    </w:div>
    <w:div w:id="1902208692">
      <w:bodyDiv w:val="1"/>
      <w:marLeft w:val="0"/>
      <w:marRight w:val="0"/>
      <w:marTop w:val="0"/>
      <w:marBottom w:val="0"/>
      <w:divBdr>
        <w:top w:val="none" w:sz="0" w:space="0" w:color="auto"/>
        <w:left w:val="none" w:sz="0" w:space="0" w:color="auto"/>
        <w:bottom w:val="none" w:sz="0" w:space="0" w:color="auto"/>
        <w:right w:val="none" w:sz="0" w:space="0" w:color="auto"/>
      </w:divBdr>
    </w:div>
    <w:div w:id="2046247153">
      <w:bodyDiv w:val="1"/>
      <w:marLeft w:val="0"/>
      <w:marRight w:val="0"/>
      <w:marTop w:val="0"/>
      <w:marBottom w:val="0"/>
      <w:divBdr>
        <w:top w:val="none" w:sz="0" w:space="0" w:color="auto"/>
        <w:left w:val="none" w:sz="0" w:space="0" w:color="auto"/>
        <w:bottom w:val="none" w:sz="0" w:space="0" w:color="auto"/>
        <w:right w:val="none" w:sz="0" w:space="0" w:color="auto"/>
      </w:divBdr>
    </w:div>
    <w:div w:id="2127700243">
      <w:bodyDiv w:val="1"/>
      <w:marLeft w:val="0"/>
      <w:marRight w:val="0"/>
      <w:marTop w:val="0"/>
      <w:marBottom w:val="0"/>
      <w:divBdr>
        <w:top w:val="none" w:sz="0" w:space="0" w:color="auto"/>
        <w:left w:val="none" w:sz="0" w:space="0" w:color="auto"/>
        <w:bottom w:val="none" w:sz="0" w:space="0" w:color="auto"/>
        <w:right w:val="none" w:sz="0" w:space="0" w:color="auto"/>
      </w:divBdr>
    </w:div>
    <w:div w:id="213432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5C30D-955F-4FB5-B3B9-49CDD30B9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25</Pages>
  <Words>5104</Words>
  <Characters>6484</Characters>
  <Application>Microsoft Office Word</Application>
  <DocSecurity>0</DocSecurity>
  <Lines>308</Lines>
  <Paragraphs>526</Paragraphs>
  <ScaleCrop>false</ScaleCrop>
  <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dc:creator>
  <cp:keywords/>
  <dc:description/>
  <cp:lastModifiedBy>K7085</cp:lastModifiedBy>
  <cp:revision>56</cp:revision>
  <dcterms:created xsi:type="dcterms:W3CDTF">2025-06-19T07:42:00Z</dcterms:created>
  <dcterms:modified xsi:type="dcterms:W3CDTF">2025-06-26T02:14:00Z</dcterms:modified>
</cp:coreProperties>
</file>